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B5A2742" w14:textId="77777777" w:rsidR="00A044FE" w:rsidRPr="00B8028B" w:rsidRDefault="00A044FE" w:rsidP="00A044F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B8028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ԴԱՏԱՎՈՐՆԵՐԻ ԹԵԿՆԱԾՈՒՆԵՐԻ ՑՈՒՑԱԿԻ ՀԱՄԱԼՐՄԱՆ ՀԱՄԱՐ ԱՆՑԿԱՑՎԱԾ ՈՐԱԿԱՎՈՐՄԱՆ ԳՐԱՎՈՐ ՔՆՆՈՒԹՅԱՆ ԲՈՂՈՔԱՐԿՄԱՆ ՀԱՆՁՆԱԺՈՂՈՎ</w:t>
      </w:r>
    </w:p>
    <w:p w14:paraId="6CA0C107" w14:textId="77777777" w:rsidR="00A044FE" w:rsidRPr="00B8028B" w:rsidRDefault="00A044FE" w:rsidP="00A044F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E1A1044" w14:textId="77777777" w:rsidR="00A044FE" w:rsidRPr="00B8028B" w:rsidRDefault="00A044FE" w:rsidP="00A044F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B8028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Ո Ր Ո Շ Ո Ւ Մ</w:t>
      </w:r>
    </w:p>
    <w:p w14:paraId="78EF021A" w14:textId="77777777" w:rsidR="00A044FE" w:rsidRPr="00B8028B" w:rsidRDefault="00A044FE" w:rsidP="00A044FE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43093F6" w14:textId="77777777" w:rsidR="00A044FE" w:rsidRPr="00B8028B" w:rsidRDefault="00A044FE" w:rsidP="00A044FE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 w:rsidRPr="00762C1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13</w:t>
      </w:r>
      <w:r w:rsidRPr="00B8028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</w:t>
      </w:r>
      <w:r w:rsidRPr="00762C1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07</w:t>
      </w:r>
      <w:r w:rsidRPr="00B8028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.202</w:t>
      </w:r>
      <w:r w:rsidRPr="00762C1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1</w:t>
      </w:r>
      <w:r w:rsidRPr="00B8028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թ.</w:t>
      </w:r>
      <w:r w:rsidRPr="00B8028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ab/>
      </w:r>
      <w:r w:rsidRPr="00B8028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ab/>
      </w:r>
      <w:r w:rsidRPr="00B8028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ab/>
      </w:r>
      <w:r w:rsidRPr="00B8028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ab/>
      </w:r>
      <w:r w:rsidRPr="00B8028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ab/>
      </w:r>
      <w:r w:rsidRPr="00B8028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ab/>
      </w:r>
      <w:r w:rsidRPr="00B8028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ab/>
      </w:r>
      <w:r w:rsidRPr="0015255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            </w:t>
      </w:r>
      <w:r w:rsidRPr="00B8028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ab/>
        <w:t>ք. Երևան</w:t>
      </w:r>
    </w:p>
    <w:p w14:paraId="56A9093A" w14:textId="77777777" w:rsidR="00A044FE" w:rsidRPr="00B8028B" w:rsidRDefault="00A044FE" w:rsidP="00A044FE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DD3CD23" w14:textId="22FF29EB" w:rsidR="00A044FE" w:rsidRPr="00A4307E" w:rsidRDefault="00A044FE" w:rsidP="00A044F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8028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Դատավորների թեկնածուների ցուցակի համալրման համար անցկացված որակավորման գրավոր քննության բողոքարկման հանձնաժողովը՝ մասնակցությամբ հանձնաժողովի նախագահ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Մ</w:t>
      </w:r>
      <w:r w:rsidRPr="00B8028B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Մելքոն</w:t>
      </w:r>
      <w:proofErr w:type="spellEnd"/>
      <w:r w:rsidRPr="00B8028B">
        <w:rPr>
          <w:rFonts w:ascii="Times New Roman" w:eastAsia="Times New Roman" w:hAnsi="Times New Roman" w:cs="Times New Roman"/>
          <w:color w:val="000000"/>
          <w:sz w:val="24"/>
          <w:szCs w:val="24"/>
        </w:rPr>
        <w:t>յանի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հանձնաժողովի անդամներ 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Գ</w:t>
      </w:r>
      <w:r w:rsidRPr="00B8028B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Մարգար</w:t>
      </w:r>
      <w:proofErr w:type="spellEnd"/>
      <w:r w:rsidRPr="00B8028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յանի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և</w:t>
      </w:r>
      <w:r w:rsidRPr="00622D7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Վ</w:t>
      </w:r>
      <w:r w:rsidRPr="00B8028B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Ենգիբարյան</w:t>
      </w:r>
      <w:proofErr w:type="spellEnd"/>
      <w:r w:rsidRPr="00B8028B">
        <w:rPr>
          <w:rFonts w:ascii="Times New Roman" w:eastAsia="Times New Roman" w:hAnsi="Times New Roman" w:cs="Times New Roman"/>
          <w:color w:val="000000"/>
          <w:sz w:val="24"/>
          <w:szCs w:val="24"/>
        </w:rPr>
        <w:t>ի (այսուհետ՝ Բողոքարկման հանձնաժողով), ուսումնասիրելով 202</w:t>
      </w:r>
      <w:r w:rsidRPr="00A4307E"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 w:rsidRPr="00B8028B">
        <w:rPr>
          <w:rFonts w:ascii="Times New Roman" w:eastAsia="Times New Roman" w:hAnsi="Times New Roman" w:cs="Times New Roman"/>
          <w:color w:val="000000"/>
          <w:sz w:val="24"/>
          <w:szCs w:val="24"/>
        </w:rPr>
        <w:t>թ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վականի</w:t>
      </w:r>
      <w:proofErr w:type="spellEnd"/>
      <w:r w:rsidRPr="00B8028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հունիսի</w:t>
      </w:r>
      <w:proofErr w:type="spellEnd"/>
      <w:r w:rsidRPr="00B8028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A4307E"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 w:rsidRPr="00CC758D">
        <w:rPr>
          <w:rFonts w:ascii="Times New Roman" w:eastAsia="Times New Roman" w:hAnsi="Times New Roman" w:cs="Times New Roman"/>
          <w:color w:val="000000"/>
          <w:sz w:val="24"/>
          <w:szCs w:val="24"/>
        </w:rPr>
        <w:t>5</w:t>
      </w:r>
      <w:r w:rsidRPr="00B8028B">
        <w:rPr>
          <w:rFonts w:ascii="Times New Roman" w:eastAsia="Times New Roman" w:hAnsi="Times New Roman" w:cs="Times New Roman"/>
          <w:color w:val="000000"/>
          <w:sz w:val="24"/>
          <w:szCs w:val="24"/>
        </w:rPr>
        <w:t>-ին կայացած՝ դատավորների թեկնածուների ցուցակի քրեական մասնագիտացման բաժնի համալրման նպատակով անցկացված գրավոր քննության՝ «</w:t>
      </w:r>
      <w:r w:rsidRPr="00152550">
        <w:rPr>
          <w:rFonts w:ascii="Times New Roman" w:eastAsia="Times New Roman" w:hAnsi="Times New Roman" w:cs="Times New Roman"/>
          <w:color w:val="000000"/>
          <w:sz w:val="24"/>
          <w:szCs w:val="24"/>
        </w:rPr>
        <w:t>4</w:t>
      </w:r>
      <w:r w:rsidRPr="00A044FE">
        <w:rPr>
          <w:rFonts w:ascii="Times New Roman" w:eastAsia="Times New Roman" w:hAnsi="Times New Roman" w:cs="Times New Roman"/>
          <w:color w:val="000000"/>
          <w:sz w:val="24"/>
          <w:szCs w:val="24"/>
        </w:rPr>
        <w:t>732</w:t>
      </w:r>
      <w:r w:rsidRPr="00B8028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» ծածկագրով հանդես եկած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հավակնորդ</w:t>
      </w:r>
      <w:proofErr w:type="spellEnd"/>
      <w:r w:rsidRPr="00B8028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ի  կողմից որակավորման գրավոր քննության գնահատման հանձնաժողովի </w:t>
      </w:r>
      <w:r w:rsidRPr="00B8028B">
        <w:rPr>
          <w:rFonts w:ascii="Times New Roman" w:eastAsia="Times New Roman" w:hAnsi="Times New Roman" w:cs="Times New Roman"/>
          <w:color w:val="000000"/>
          <w:sz w:val="24"/>
          <w:szCs w:val="24"/>
        </w:rPr>
        <w:t>(այսուհետ՝ Գնահատման հանձնաժողով)</w:t>
      </w:r>
      <w:r w:rsidRPr="00B8028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հրապարակած քննության արդյունքի դեմ ներկայացված բողոքը,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հավակնորդի</w:t>
      </w:r>
      <w:proofErr w:type="spellEnd"/>
      <w:r w:rsidRPr="00B8028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գրավոր քննության աշխատանքը և որակավորման գրավոր քննության հանձնաժողովի անդամների կողմից կազմված որակավորման գրավոր քննության արդյունքի ստուգաթերթերը,</w:t>
      </w:r>
    </w:p>
    <w:p w14:paraId="3171941A" w14:textId="77777777" w:rsidR="00A044FE" w:rsidRPr="00B8028B" w:rsidRDefault="00A044FE" w:rsidP="00A044F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D4B81DC" w14:textId="77777777" w:rsidR="00A044FE" w:rsidRPr="00B8028B" w:rsidRDefault="00A044FE" w:rsidP="00A044F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B8028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Պ Ա Ր Զ Ե Ց</w:t>
      </w:r>
    </w:p>
    <w:p w14:paraId="04C1BBA7" w14:textId="77777777" w:rsidR="00A044FE" w:rsidRPr="00B8028B" w:rsidRDefault="00A044FE" w:rsidP="00A044F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748AA58" w14:textId="77777777" w:rsidR="00A044FE" w:rsidRPr="00B8028B" w:rsidRDefault="00A044FE" w:rsidP="00A044F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8028B">
        <w:rPr>
          <w:rFonts w:ascii="Times New Roman" w:eastAsia="Times New Roman" w:hAnsi="Times New Roman" w:cs="Times New Roman"/>
          <w:color w:val="000000"/>
          <w:sz w:val="24"/>
          <w:szCs w:val="24"/>
        </w:rPr>
        <w:t>202</w:t>
      </w:r>
      <w:r w:rsidRPr="00CC758D"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 w:rsidRPr="00B8028B">
        <w:rPr>
          <w:rFonts w:ascii="Times New Roman" w:eastAsia="Times New Roman" w:hAnsi="Times New Roman" w:cs="Times New Roman"/>
          <w:color w:val="000000"/>
          <w:sz w:val="24"/>
          <w:szCs w:val="24"/>
        </w:rPr>
        <w:t>թ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վականի</w:t>
      </w:r>
      <w:proofErr w:type="spellEnd"/>
      <w:r w:rsidRPr="00B8028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հունիսի</w:t>
      </w:r>
      <w:proofErr w:type="spellEnd"/>
      <w:r w:rsidRPr="00B8028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CC758D">
        <w:rPr>
          <w:rFonts w:ascii="Times New Roman" w:eastAsia="Times New Roman" w:hAnsi="Times New Roman" w:cs="Times New Roman"/>
          <w:color w:val="000000"/>
          <w:sz w:val="24"/>
          <w:szCs w:val="24"/>
        </w:rPr>
        <w:t>15</w:t>
      </w:r>
      <w:r w:rsidRPr="00B8028B">
        <w:rPr>
          <w:rFonts w:ascii="Times New Roman" w:eastAsia="Times New Roman" w:hAnsi="Times New Roman" w:cs="Times New Roman"/>
          <w:color w:val="000000"/>
          <w:sz w:val="24"/>
          <w:szCs w:val="24"/>
        </w:rPr>
        <w:t>-ին կայացել է գրավոր քննություն՝ դատավորների թեկնածուների ցուցակի քրեական մասնագիտացման բաժնի համալրման նպատակով:</w:t>
      </w:r>
    </w:p>
    <w:p w14:paraId="59BBC00B" w14:textId="3851B631" w:rsidR="00A044FE" w:rsidRPr="00B8028B" w:rsidRDefault="00A044FE" w:rsidP="00A044F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8028B">
        <w:rPr>
          <w:rFonts w:ascii="Times New Roman" w:eastAsia="Times New Roman" w:hAnsi="Times New Roman" w:cs="Times New Roman"/>
          <w:color w:val="000000"/>
          <w:sz w:val="24"/>
          <w:szCs w:val="24"/>
        </w:rPr>
        <w:t>Քննության արդյունքներով «</w:t>
      </w:r>
      <w:r w:rsidRPr="00152550">
        <w:rPr>
          <w:rFonts w:ascii="Times New Roman" w:eastAsia="Times New Roman" w:hAnsi="Times New Roman" w:cs="Times New Roman"/>
          <w:color w:val="000000"/>
          <w:sz w:val="24"/>
          <w:szCs w:val="24"/>
        </w:rPr>
        <w:t>4</w:t>
      </w:r>
      <w:r w:rsidRPr="00A044FE">
        <w:rPr>
          <w:rFonts w:ascii="Times New Roman" w:eastAsia="Times New Roman" w:hAnsi="Times New Roman" w:cs="Times New Roman"/>
          <w:color w:val="000000"/>
          <w:sz w:val="24"/>
          <w:szCs w:val="24"/>
        </w:rPr>
        <w:t>732</w:t>
      </w:r>
      <w:r w:rsidRPr="00B8028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» ծածկագրով հանդես եկած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հավակնորդի</w:t>
      </w:r>
      <w:proofErr w:type="spellEnd"/>
      <w:r w:rsidRPr="00B8028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աշխատանքը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նյութական</w:t>
      </w:r>
      <w:proofErr w:type="spellEnd"/>
      <w:r w:rsidRPr="003D776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իրավունքի</w:t>
      </w:r>
      <w:proofErr w:type="spellEnd"/>
      <w:r w:rsidRPr="003D776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վերաբերյալ</w:t>
      </w:r>
      <w:proofErr w:type="spellEnd"/>
      <w:r w:rsidRPr="00762C1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խնդրից</w:t>
      </w:r>
      <w:proofErr w:type="spellEnd"/>
      <w:r w:rsidRPr="00B8028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գնահատվել</w:t>
      </w:r>
      <w:proofErr w:type="spellEnd"/>
      <w:r w:rsidRPr="00BC14E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է</w:t>
      </w:r>
      <w:r w:rsidRPr="00B8028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15255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2</w:t>
      </w:r>
      <w:r w:rsidR="00C66010" w:rsidRPr="00C6601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8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միավոր</w:t>
      </w:r>
      <w:proofErr w:type="spellEnd"/>
      <w:r w:rsidRPr="00B8028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իսկ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դատավարական</w:t>
      </w:r>
      <w:proofErr w:type="spellEnd"/>
      <w:r w:rsidRPr="003D776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իրավունքի</w:t>
      </w:r>
      <w:proofErr w:type="spellEnd"/>
      <w:r w:rsidRPr="003D776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վերաբերյալ</w:t>
      </w:r>
      <w:proofErr w:type="spellEnd"/>
      <w:r w:rsidRPr="00762C1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խնդրի</w:t>
      </w:r>
      <w:proofErr w:type="spellEnd"/>
      <w:r w:rsidRPr="00B8028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ց՝ </w:t>
      </w:r>
      <w:r w:rsidR="00C66010" w:rsidRPr="00C6601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13</w:t>
      </w:r>
      <w:r w:rsidRPr="00B8028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միավոր, ընդհանուրը՝ </w:t>
      </w:r>
      <w:r w:rsidR="00C66010" w:rsidRPr="00C6601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4</w:t>
      </w:r>
      <w:r w:rsidR="00C6601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1</w:t>
      </w:r>
      <w:r w:rsidRPr="00B8028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միավոր</w:t>
      </w:r>
      <w:r w:rsidRPr="00622D7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:</w:t>
      </w:r>
      <w:r w:rsidRPr="00B8028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Ք</w:t>
      </w:r>
      <w:r w:rsidRPr="00B8028B">
        <w:rPr>
          <w:rFonts w:ascii="Times New Roman" w:eastAsia="Times New Roman" w:hAnsi="Times New Roman" w:cs="Times New Roman"/>
          <w:color w:val="000000"/>
          <w:sz w:val="24"/>
          <w:szCs w:val="24"/>
        </w:rPr>
        <w:t>ննության արդյունքների հրապարակումից հետո քննության՝ «</w:t>
      </w:r>
      <w:r w:rsidRPr="00F95AD1">
        <w:rPr>
          <w:rFonts w:ascii="Times New Roman" w:eastAsia="Times New Roman" w:hAnsi="Times New Roman" w:cs="Times New Roman"/>
          <w:color w:val="000000"/>
          <w:sz w:val="24"/>
          <w:szCs w:val="24"/>
        </w:rPr>
        <w:t>4</w:t>
      </w:r>
      <w:r w:rsidRPr="00A044FE">
        <w:rPr>
          <w:rFonts w:ascii="Times New Roman" w:eastAsia="Times New Roman" w:hAnsi="Times New Roman" w:cs="Times New Roman"/>
          <w:color w:val="000000"/>
          <w:sz w:val="24"/>
          <w:szCs w:val="24"/>
        </w:rPr>
        <w:t>732</w:t>
      </w:r>
      <w:r w:rsidRPr="00B8028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» ծածկարգրով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հավակնորդի</w:t>
      </w:r>
      <w:proofErr w:type="spellEnd"/>
      <w:r w:rsidRPr="00B8028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կողմից ներկայացվել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է</w:t>
      </w:r>
      <w:r w:rsidRPr="00B8028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բողոք՝ քննության վերո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նշ</w:t>
      </w:r>
      <w:proofErr w:type="spellEnd"/>
      <w:r w:rsidRPr="00B8028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յալ արդյունքի դեմ: </w:t>
      </w:r>
    </w:p>
    <w:p w14:paraId="12C34A2E" w14:textId="5A59CE55" w:rsidR="00A044FE" w:rsidRDefault="00A044FE" w:rsidP="00A044F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Ն</w:t>
      </w:r>
      <w:r w:rsidRPr="00B8028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երկայացրած բողոքով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հավակնորդը</w:t>
      </w:r>
      <w:proofErr w:type="spellEnd"/>
      <w:r w:rsidRPr="00762C1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իր</w:t>
      </w:r>
      <w:proofErr w:type="spellEnd"/>
      <w:r w:rsidRPr="00762C1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անհամաձայնությունն</w:t>
      </w:r>
      <w:proofErr w:type="spellEnd"/>
      <w:r w:rsidRPr="00762C1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է</w:t>
      </w:r>
      <w:r w:rsidRPr="00762C1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հայտնել</w:t>
      </w:r>
      <w:proofErr w:type="spellEnd"/>
      <w:r w:rsidRPr="00762C1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նյութական</w:t>
      </w:r>
      <w:proofErr w:type="spellEnd"/>
      <w:proofErr w:type="gramEnd"/>
      <w:r w:rsidRPr="003D776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իրավունքի</w:t>
      </w:r>
      <w:proofErr w:type="spellEnd"/>
      <w:r w:rsidRPr="003D776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վերաբերյալ</w:t>
      </w:r>
      <w:proofErr w:type="spellEnd"/>
      <w:r w:rsidRPr="00762C1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խնդրի</w:t>
      </w:r>
      <w:proofErr w:type="spellEnd"/>
      <w:r w:rsidRPr="00762C1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B8028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1-</w:t>
      </w:r>
      <w:r w:rsidRPr="00A044F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4</w:t>
      </w:r>
      <w:r w:rsidRPr="00B8028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-րդ հարցերի պատասխաններ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ի</w:t>
      </w:r>
      <w:r w:rsidRPr="00762C1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և</w:t>
      </w:r>
      <w:r w:rsidRPr="00BC14E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դատավարական</w:t>
      </w:r>
      <w:proofErr w:type="spellEnd"/>
      <w:r w:rsidRPr="003D776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իրավունքի</w:t>
      </w:r>
      <w:proofErr w:type="spellEnd"/>
      <w:r w:rsidRPr="003D776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վերաբերյալ</w:t>
      </w:r>
      <w:proofErr w:type="spellEnd"/>
      <w:r w:rsidRPr="00762C1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խնդրի</w:t>
      </w:r>
      <w:proofErr w:type="spellEnd"/>
      <w:r w:rsidRPr="00762C1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5F2E9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3</w:t>
      </w:r>
      <w:r w:rsidRPr="003D776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-</w:t>
      </w:r>
      <w:r w:rsidRPr="00762C1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5</w:t>
      </w:r>
      <w:r w:rsidRPr="00B8028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-րդ հարցերի</w:t>
      </w:r>
      <w:r w:rsidRPr="00BC14E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</w:t>
      </w:r>
      <w:r w:rsidRPr="00B8028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պատասխաններ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ի</w:t>
      </w:r>
      <w:r w:rsidRPr="00B8028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վերաբերյալ</w:t>
      </w:r>
      <w:proofErr w:type="spellEnd"/>
      <w:r w:rsidRPr="00762C1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B8028B">
        <w:rPr>
          <w:rFonts w:ascii="Times New Roman" w:eastAsia="Times New Roman" w:hAnsi="Times New Roman" w:cs="Times New Roman"/>
          <w:color w:val="000000"/>
          <w:sz w:val="24"/>
          <w:szCs w:val="24"/>
        </w:rPr>
        <w:t>Գնահատման հանձնաժողով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ի</w:t>
      </w:r>
      <w:r w:rsidRPr="00762C1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կողմից</w:t>
      </w:r>
      <w:proofErr w:type="spellEnd"/>
      <w:r w:rsidRPr="00762C1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կատարված</w:t>
      </w:r>
      <w:proofErr w:type="spellEnd"/>
      <w:r w:rsidRPr="00762C1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դիտարկումների</w:t>
      </w:r>
      <w:proofErr w:type="spellEnd"/>
      <w:r w:rsidRPr="003D776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և</w:t>
      </w:r>
      <w:r w:rsidRPr="003D776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գնահատման</w:t>
      </w:r>
      <w:proofErr w:type="spellEnd"/>
      <w:r w:rsidRPr="003D776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վերաբերյալ</w:t>
      </w:r>
      <w:proofErr w:type="spellEnd"/>
      <w:r w:rsidRPr="003D7760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14:paraId="69017491" w14:textId="77777777" w:rsidR="00A044FE" w:rsidRPr="00B8028B" w:rsidRDefault="00A044FE" w:rsidP="00A044F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8028B">
        <w:rPr>
          <w:rFonts w:ascii="Times New Roman" w:eastAsia="Times New Roman" w:hAnsi="Times New Roman" w:cs="Times New Roman"/>
          <w:color w:val="000000"/>
          <w:sz w:val="24"/>
          <w:szCs w:val="24"/>
        </w:rPr>
        <w:t>ՀՀ Բարձրագույն դատական խորհրդի 202</w:t>
      </w:r>
      <w:r w:rsidRPr="00516BA0"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 w:rsidRPr="00B8028B">
        <w:rPr>
          <w:rFonts w:ascii="Times New Roman" w:eastAsia="Times New Roman" w:hAnsi="Times New Roman" w:cs="Times New Roman"/>
          <w:color w:val="000000"/>
          <w:sz w:val="24"/>
          <w:szCs w:val="24"/>
        </w:rPr>
        <w:t>թ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վականի</w:t>
      </w:r>
      <w:proofErr w:type="spellEnd"/>
      <w:r w:rsidRPr="00B8028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մայիսի</w:t>
      </w:r>
      <w:proofErr w:type="spellEnd"/>
      <w:r w:rsidRPr="00B8028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516BA0">
        <w:rPr>
          <w:rFonts w:ascii="Times New Roman" w:eastAsia="Times New Roman" w:hAnsi="Times New Roman" w:cs="Times New Roman"/>
          <w:color w:val="000000"/>
          <w:sz w:val="24"/>
          <w:szCs w:val="24"/>
        </w:rPr>
        <w:t>06-</w:t>
      </w:r>
      <w:r w:rsidRPr="00B8028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ի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թիվ</w:t>
      </w:r>
      <w:proofErr w:type="spellEnd"/>
      <w:r w:rsidRPr="00B8028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ԲԴԽ-</w:t>
      </w:r>
      <w:r w:rsidRPr="00516BA0">
        <w:rPr>
          <w:rFonts w:ascii="Times New Roman" w:eastAsia="Times New Roman" w:hAnsi="Times New Roman" w:cs="Times New Roman"/>
          <w:color w:val="000000"/>
          <w:sz w:val="24"/>
          <w:szCs w:val="24"/>
        </w:rPr>
        <w:t>29</w:t>
      </w:r>
      <w:r w:rsidRPr="00B8028B">
        <w:rPr>
          <w:rFonts w:ascii="Times New Roman" w:eastAsia="Times New Roman" w:hAnsi="Times New Roman" w:cs="Times New Roman"/>
          <w:color w:val="000000"/>
          <w:sz w:val="24"/>
          <w:szCs w:val="24"/>
        </w:rPr>
        <w:t>-Ո-</w:t>
      </w:r>
      <w:r w:rsidRPr="00516BA0">
        <w:rPr>
          <w:rFonts w:ascii="Times New Roman" w:eastAsia="Times New Roman" w:hAnsi="Times New Roman" w:cs="Times New Roman"/>
          <w:color w:val="000000"/>
          <w:sz w:val="24"/>
          <w:szCs w:val="24"/>
        </w:rPr>
        <w:t>48</w:t>
      </w:r>
      <w:r w:rsidRPr="00B8028B">
        <w:rPr>
          <w:rFonts w:ascii="Times New Roman" w:eastAsia="Times New Roman" w:hAnsi="Times New Roman" w:cs="Times New Roman"/>
          <w:color w:val="000000"/>
          <w:sz w:val="24"/>
          <w:szCs w:val="24"/>
        </w:rPr>
        <w:t>որոշման 1-ին հավելվածի 4-րդ կետը սահմանում է, որ հավակնորդի գիտելիքների ստուգումը ներառում է համապատասխան մասնագիտացման ոլորտում, վերլուծական և մեկնաբանման, հիմնավորված և պատճառաբանված եզրակացություններ կատարելու, իրավաբանական գրավոր խոսքը հստակ և տրամաբանված շարադրելու աշխատանքներում հավակնորդի ունակությունների ստուգումը:</w:t>
      </w:r>
    </w:p>
    <w:p w14:paraId="797D1D35" w14:textId="736BC289" w:rsidR="009C0D05" w:rsidRPr="007A12EE" w:rsidRDefault="00A044FE" w:rsidP="009C0D0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B8028B">
        <w:rPr>
          <w:rFonts w:ascii="Times New Roman" w:eastAsia="Times New Roman" w:hAnsi="Times New Roman" w:cs="Times New Roman"/>
          <w:color w:val="000000"/>
          <w:sz w:val="24"/>
          <w:szCs w:val="24"/>
        </w:rPr>
        <w:t>Ուսումնասիրելով 202</w:t>
      </w:r>
      <w:r w:rsidRPr="003D7760"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 w:rsidRPr="00B8028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թ.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հունիս</w:t>
      </w:r>
      <w:proofErr w:type="spellEnd"/>
      <w:r w:rsidRPr="00B8028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ի </w:t>
      </w:r>
      <w:r w:rsidRPr="003D7760">
        <w:rPr>
          <w:rFonts w:ascii="Times New Roman" w:eastAsia="Times New Roman" w:hAnsi="Times New Roman" w:cs="Times New Roman"/>
          <w:color w:val="000000"/>
          <w:sz w:val="24"/>
          <w:szCs w:val="24"/>
        </w:rPr>
        <w:t>15</w:t>
      </w:r>
      <w:r w:rsidRPr="00B8028B">
        <w:rPr>
          <w:rFonts w:ascii="Times New Roman" w:eastAsia="Times New Roman" w:hAnsi="Times New Roman" w:cs="Times New Roman"/>
          <w:color w:val="000000"/>
          <w:sz w:val="24"/>
          <w:szCs w:val="24"/>
        </w:rPr>
        <w:t>-ին կայացած՝ դատավորների թեկնածուների ցուցակի քրեական մասնագիտացման բաժնի համալրման նպատակով անցկացված գրավոր քննության՝ «</w:t>
      </w:r>
      <w:r w:rsidRPr="003D776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4</w:t>
      </w:r>
      <w:r w:rsidRPr="00A044F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732</w:t>
      </w:r>
      <w:r w:rsidRPr="00B8028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» ծածկագրով հանդես եկած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հավակնորդի</w:t>
      </w:r>
      <w:proofErr w:type="spellEnd"/>
      <w:r w:rsidRPr="00B8028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կողմից Գնահատման հանձնաժողովի հրապարակած քննության արդյունքի դեմ ներկայացված բողոքը, մասնակցի գրավոր քննության աշխատանքը և որակավորման գրավոր քննության հանձնաժողովի անդամների կողմից կազմված՝ որակավորման գրավոր </w:t>
      </w:r>
      <w:r w:rsidRPr="00B8028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lastRenderedPageBreak/>
        <w:t>քննության արդյունք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ներ</w:t>
      </w:r>
      <w:proofErr w:type="spellEnd"/>
      <w:r w:rsidRPr="00B8028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ի </w:t>
      </w:r>
      <w:r w:rsidRPr="00D23D17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ստուգաթերթերը, </w:t>
      </w:r>
      <w:r w:rsidRPr="00D23D17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val="en-US"/>
        </w:rPr>
        <w:t>և</w:t>
      </w:r>
      <w:r w:rsidRPr="00D23D17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D23D17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val="en-US"/>
        </w:rPr>
        <w:t>ամփոփելով</w:t>
      </w:r>
      <w:proofErr w:type="spellEnd"/>
      <w:r w:rsidRPr="00D23D17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D23D17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val="en-US"/>
        </w:rPr>
        <w:t>վերստուգման</w:t>
      </w:r>
      <w:proofErr w:type="spellEnd"/>
      <w:r w:rsidRPr="00D23D17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D23D17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val="en-US"/>
        </w:rPr>
        <w:t>արդյունքները</w:t>
      </w:r>
      <w:proofErr w:type="spellEnd"/>
      <w:r w:rsidRPr="00D23D17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, Բողոքարկման հանձնաժողովը գտնում է, որ </w:t>
      </w:r>
      <w:r w:rsidRPr="00D23D1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«4732</w:t>
      </w:r>
      <w:r w:rsidRPr="00D23D17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» ծածկարգրով </w:t>
      </w:r>
      <w:proofErr w:type="spellStart"/>
      <w:r w:rsidRPr="00D23D17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val="en-US"/>
        </w:rPr>
        <w:t>հավակնորդի</w:t>
      </w:r>
      <w:proofErr w:type="spellEnd"/>
      <w:r w:rsidRPr="00D23D17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բողոքը </w:t>
      </w:r>
      <w:proofErr w:type="spellStart"/>
      <w:r w:rsidRPr="00D23D17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val="en-US"/>
        </w:rPr>
        <w:t>պետք</w:t>
      </w:r>
      <w:proofErr w:type="spellEnd"/>
      <w:r w:rsidRPr="00D23D17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D23D17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val="en-US"/>
        </w:rPr>
        <w:t>է</w:t>
      </w:r>
      <w:r w:rsidRPr="00D23D17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="009C0D05" w:rsidRPr="00D23D17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val="en-US"/>
        </w:rPr>
        <w:t>մերժել</w:t>
      </w:r>
      <w:proofErr w:type="spellEnd"/>
      <w:r w:rsidRPr="00D23D17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,</w:t>
      </w:r>
      <w:r w:rsidR="009C0D05" w:rsidRPr="00D23D17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="009C0D05" w:rsidRPr="00D23D17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val="en-US"/>
        </w:rPr>
        <w:t>քանի</w:t>
      </w:r>
      <w:proofErr w:type="spellEnd"/>
      <w:r w:rsidR="009C0D05" w:rsidRPr="00D23D17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="009C0D05" w:rsidRPr="00D23D17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val="en-US"/>
        </w:rPr>
        <w:t>որ</w:t>
      </w:r>
      <w:proofErr w:type="spellEnd"/>
      <w:r w:rsidR="009C0D05" w:rsidRPr="00D23D17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Գնահատման հանձնաժողովի կողմից բողոքաբերի աշխատանքին տրված գնահատականների հետ Բողոքարկման հանձնաժողովը հայտնում է </w:t>
      </w:r>
      <w:proofErr w:type="spellStart"/>
      <w:r w:rsidR="009C0D05" w:rsidRPr="00D23D17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val="en-US"/>
        </w:rPr>
        <w:t>իր</w:t>
      </w:r>
      <w:proofErr w:type="spellEnd"/>
      <w:r w:rsidR="009C0D05" w:rsidRPr="00D23D17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համաձայնություն</w:t>
      </w:r>
      <w:r w:rsidR="009C0D05" w:rsidRPr="00D23D17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val="en-US"/>
        </w:rPr>
        <w:t>ը</w:t>
      </w:r>
      <w:r w:rsidR="007A12EE" w:rsidRPr="00D23D17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:</w:t>
      </w:r>
    </w:p>
    <w:p w14:paraId="5F9906F3" w14:textId="77777777" w:rsidR="00A044FE" w:rsidRPr="00DB0A9F" w:rsidRDefault="00A044FE" w:rsidP="00A044F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Ելնելով</w:t>
      </w:r>
      <w:proofErr w:type="spellEnd"/>
      <w:r w:rsidRPr="00DB0A9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վերոգրյալից</w:t>
      </w:r>
      <w:proofErr w:type="spellEnd"/>
      <w:r w:rsidRPr="00DB0A9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և</w:t>
      </w:r>
      <w:r w:rsidRPr="00DB0A9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ղեկավարվելով</w:t>
      </w:r>
      <w:proofErr w:type="spellEnd"/>
      <w:r w:rsidRPr="00B8028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B8028B">
        <w:rPr>
          <w:rFonts w:ascii="Times New Roman" w:eastAsia="Times New Roman" w:hAnsi="Times New Roman" w:cs="Times New Roman"/>
          <w:color w:val="000000"/>
          <w:sz w:val="24"/>
          <w:szCs w:val="24"/>
        </w:rPr>
        <w:t>ՀՀ Բարձրագույն դատական խորհրդի 202</w:t>
      </w:r>
      <w:r w:rsidRPr="00516BA0"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 w:rsidRPr="00B8028B">
        <w:rPr>
          <w:rFonts w:ascii="Times New Roman" w:eastAsia="Times New Roman" w:hAnsi="Times New Roman" w:cs="Times New Roman"/>
          <w:color w:val="000000"/>
          <w:sz w:val="24"/>
          <w:szCs w:val="24"/>
        </w:rPr>
        <w:t>թ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վականի</w:t>
      </w:r>
      <w:proofErr w:type="spellEnd"/>
      <w:r w:rsidRPr="00B8028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մայիսի</w:t>
      </w:r>
      <w:proofErr w:type="spellEnd"/>
      <w:r w:rsidRPr="00B8028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DB0A9F">
        <w:rPr>
          <w:rFonts w:ascii="Times New Roman" w:eastAsia="Times New Roman" w:hAnsi="Times New Roman" w:cs="Times New Roman"/>
          <w:color w:val="000000"/>
          <w:sz w:val="24"/>
          <w:szCs w:val="24"/>
        </w:rPr>
        <w:t>06</w:t>
      </w:r>
      <w:r w:rsidRPr="00B8028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-ի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թիվ</w:t>
      </w:r>
      <w:proofErr w:type="spellEnd"/>
      <w:r w:rsidRPr="00DB0A9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B8028B">
        <w:rPr>
          <w:rFonts w:ascii="Times New Roman" w:eastAsia="Times New Roman" w:hAnsi="Times New Roman" w:cs="Times New Roman"/>
          <w:color w:val="000000"/>
          <w:sz w:val="24"/>
          <w:szCs w:val="24"/>
        </w:rPr>
        <w:t>ԲԴԽ-</w:t>
      </w:r>
      <w:r w:rsidRPr="00DB0A9F">
        <w:rPr>
          <w:rFonts w:ascii="Times New Roman" w:eastAsia="Times New Roman" w:hAnsi="Times New Roman" w:cs="Times New Roman"/>
          <w:color w:val="000000"/>
          <w:sz w:val="24"/>
          <w:szCs w:val="24"/>
        </w:rPr>
        <w:t>29</w:t>
      </w:r>
      <w:r w:rsidRPr="00B8028B">
        <w:rPr>
          <w:rFonts w:ascii="Times New Roman" w:eastAsia="Times New Roman" w:hAnsi="Times New Roman" w:cs="Times New Roman"/>
          <w:color w:val="000000"/>
          <w:sz w:val="24"/>
          <w:szCs w:val="24"/>
        </w:rPr>
        <w:t>-Ո-</w:t>
      </w:r>
      <w:r w:rsidRPr="00DB0A9F">
        <w:rPr>
          <w:rFonts w:ascii="Times New Roman" w:eastAsia="Times New Roman" w:hAnsi="Times New Roman" w:cs="Times New Roman"/>
          <w:color w:val="000000"/>
          <w:sz w:val="24"/>
          <w:szCs w:val="24"/>
        </w:rPr>
        <w:t>48</w:t>
      </w:r>
      <w:r w:rsidRPr="00B8028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որոշման 4-րդ </w:t>
      </w:r>
      <w:proofErr w:type="gramStart"/>
      <w:r w:rsidRPr="00B8028B">
        <w:rPr>
          <w:rFonts w:ascii="Times New Roman" w:eastAsia="Times New Roman" w:hAnsi="Times New Roman" w:cs="Times New Roman"/>
          <w:color w:val="000000"/>
          <w:sz w:val="24"/>
          <w:szCs w:val="24"/>
        </w:rPr>
        <w:t>հավ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ելվածի  </w:t>
      </w:r>
      <w:r w:rsidRPr="00B8028B">
        <w:rPr>
          <w:rFonts w:ascii="Times New Roman" w:eastAsia="Times New Roman" w:hAnsi="Times New Roman" w:cs="Times New Roman"/>
          <w:color w:val="000000"/>
          <w:sz w:val="24"/>
          <w:szCs w:val="24"/>
        </w:rPr>
        <w:t>32</w:t>
      </w:r>
      <w:proofErr w:type="gramEnd"/>
      <w:r w:rsidRPr="00B8028B">
        <w:rPr>
          <w:rFonts w:ascii="Times New Roman" w:eastAsia="Times New Roman" w:hAnsi="Times New Roman" w:cs="Times New Roman"/>
          <w:color w:val="000000"/>
          <w:sz w:val="24"/>
          <w:szCs w:val="24"/>
        </w:rPr>
        <w:t>-34-րդ կետեր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ով</w:t>
      </w:r>
      <w:proofErr w:type="spellEnd"/>
      <w:r w:rsidRPr="00B8028B">
        <w:rPr>
          <w:rFonts w:ascii="Times New Roman" w:eastAsia="Times New Roman" w:hAnsi="Times New Roman" w:cs="Times New Roman"/>
          <w:color w:val="000000"/>
          <w:sz w:val="24"/>
          <w:szCs w:val="24"/>
        </w:rPr>
        <w:t>՝ Բողոքարկման հանձնաժողովը</w:t>
      </w:r>
    </w:p>
    <w:p w14:paraId="0CAC8D3E" w14:textId="77777777" w:rsidR="00A044FE" w:rsidRPr="00B8028B" w:rsidRDefault="00A044FE" w:rsidP="00A044F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2B34BC1" w14:textId="77777777" w:rsidR="00A044FE" w:rsidRPr="00B8028B" w:rsidRDefault="00A044FE" w:rsidP="00A044FE">
      <w:pPr>
        <w:spacing w:after="0" w:line="240" w:lineRule="auto"/>
        <w:ind w:left="2832" w:firstLine="708"/>
        <w:rPr>
          <w:rFonts w:ascii="Times New Roman" w:eastAsia="Times New Roman" w:hAnsi="Times New Roman" w:cs="Times New Roman"/>
          <w:sz w:val="24"/>
          <w:szCs w:val="24"/>
        </w:rPr>
      </w:pPr>
      <w:r w:rsidRPr="00B8028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   Ո Ր Ո Շ Ե Ց</w:t>
      </w:r>
    </w:p>
    <w:p w14:paraId="436E08D9" w14:textId="77777777" w:rsidR="00A044FE" w:rsidRPr="00B8028B" w:rsidRDefault="00A044FE" w:rsidP="00A044F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F564F96" w14:textId="0B448AFB" w:rsidR="00A044FE" w:rsidRDefault="00A044FE" w:rsidP="00A044FE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B8028B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proofErr w:type="spellStart"/>
      <w:r w:rsidR="009C0D0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Վերստուգման</w:t>
      </w:r>
      <w:proofErr w:type="spellEnd"/>
      <w:r w:rsidR="009C0D05" w:rsidRPr="0016639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9C0D0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արդյունքում</w:t>
      </w:r>
      <w:proofErr w:type="spellEnd"/>
      <w:r w:rsidR="009C0D05" w:rsidRPr="0016639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9C0D05" w:rsidRPr="00B8028B">
        <w:rPr>
          <w:rFonts w:ascii="Times New Roman" w:eastAsia="Times New Roman" w:hAnsi="Times New Roman" w:cs="Times New Roman"/>
          <w:color w:val="000000"/>
          <w:sz w:val="24"/>
          <w:szCs w:val="24"/>
        </w:rPr>
        <w:t>«</w:t>
      </w:r>
      <w:r w:rsidR="009C0D05" w:rsidRPr="00152550">
        <w:rPr>
          <w:rFonts w:ascii="Times New Roman" w:eastAsia="Times New Roman" w:hAnsi="Times New Roman" w:cs="Times New Roman"/>
          <w:color w:val="000000"/>
          <w:sz w:val="24"/>
          <w:szCs w:val="24"/>
        </w:rPr>
        <w:t>4</w:t>
      </w:r>
      <w:r w:rsidR="009C0D05" w:rsidRPr="009C0D05">
        <w:rPr>
          <w:rFonts w:ascii="Times New Roman" w:eastAsia="Times New Roman" w:hAnsi="Times New Roman" w:cs="Times New Roman"/>
          <w:color w:val="000000"/>
          <w:sz w:val="24"/>
          <w:szCs w:val="24"/>
        </w:rPr>
        <w:t>732</w:t>
      </w:r>
      <w:r w:rsidR="009C0D05" w:rsidRPr="00B8028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» ծածկագրով հանդես եկած </w:t>
      </w:r>
      <w:proofErr w:type="spellStart"/>
      <w:r w:rsidR="009C0D0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հավակնորդի</w:t>
      </w:r>
      <w:proofErr w:type="spellEnd"/>
      <w:r w:rsidR="009C0D05" w:rsidRPr="00B8028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 </w:t>
      </w:r>
      <w:r w:rsidR="009C0D0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բ</w:t>
      </w:r>
      <w:r w:rsidRPr="00B8028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ողոքը </w:t>
      </w:r>
      <w:proofErr w:type="spellStart"/>
      <w:r w:rsidR="006C1FD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մերժել</w:t>
      </w:r>
      <w:proofErr w:type="spellEnd"/>
      <w:r w:rsidRPr="0016639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:</w:t>
      </w:r>
    </w:p>
    <w:p w14:paraId="4BCE3EFC" w14:textId="32BFC429" w:rsidR="00A044FE" w:rsidRDefault="00A044FE" w:rsidP="00A044F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1D537A5" w14:textId="77777777" w:rsidR="009C0D05" w:rsidRDefault="009C0D05" w:rsidP="00A044F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25324F6" w14:textId="77777777" w:rsidR="00A044FE" w:rsidRPr="00B8028B" w:rsidRDefault="00A044FE" w:rsidP="00A044F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8028B">
        <w:rPr>
          <w:rFonts w:ascii="Times New Roman" w:eastAsia="Times New Roman" w:hAnsi="Times New Roman" w:cs="Times New Roman"/>
          <w:color w:val="000000"/>
          <w:sz w:val="24"/>
          <w:szCs w:val="24"/>
        </w:rPr>
        <w:t>Որակավորման գրավոր քննության</w:t>
      </w:r>
    </w:p>
    <w:p w14:paraId="0ABDBBED" w14:textId="77777777" w:rsidR="00A044FE" w:rsidRPr="00B8028B" w:rsidRDefault="00A044FE" w:rsidP="00A044F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8028B">
        <w:rPr>
          <w:rFonts w:ascii="Times New Roman" w:eastAsia="Times New Roman" w:hAnsi="Times New Roman" w:cs="Times New Roman"/>
          <w:color w:val="000000"/>
          <w:sz w:val="24"/>
          <w:szCs w:val="24"/>
        </w:rPr>
        <w:t>բողոքարկման հանձնաժողովի նախագահ՝</w:t>
      </w:r>
      <w:r w:rsidRPr="00B8028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ab/>
      </w:r>
      <w:r w:rsidRPr="00B8028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ab/>
      </w:r>
      <w:r w:rsidRPr="00B8028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ab/>
      </w:r>
      <w:r w:rsidRPr="00B8028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val="en-US"/>
        </w:rPr>
        <w:t>Մ</w:t>
      </w:r>
      <w:r w:rsidRPr="00B8028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.Մ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val="en-US"/>
        </w:rPr>
        <w:t>ելքոն</w:t>
      </w:r>
      <w:proofErr w:type="spellEnd"/>
      <w:r w:rsidRPr="00B8028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յան</w:t>
      </w:r>
    </w:p>
    <w:p w14:paraId="2BDF1C4F" w14:textId="77777777" w:rsidR="00A044FE" w:rsidRPr="00B8028B" w:rsidRDefault="00A044FE" w:rsidP="00A044F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94DD8CB" w14:textId="77777777" w:rsidR="00A044FE" w:rsidRPr="00B8028B" w:rsidRDefault="00A044FE" w:rsidP="00A044F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8028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ab/>
      </w:r>
    </w:p>
    <w:p w14:paraId="2A82B246" w14:textId="77777777" w:rsidR="00A044FE" w:rsidRPr="00B8028B" w:rsidRDefault="00A044FE" w:rsidP="00A044F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8028B">
        <w:rPr>
          <w:rFonts w:ascii="Times New Roman" w:eastAsia="Times New Roman" w:hAnsi="Times New Roman" w:cs="Times New Roman"/>
          <w:color w:val="000000"/>
          <w:sz w:val="24"/>
          <w:szCs w:val="24"/>
        </w:rPr>
        <w:t>Որակավորման գրավոր քննության</w:t>
      </w:r>
    </w:p>
    <w:p w14:paraId="72FDE8B0" w14:textId="77777777" w:rsidR="00A044FE" w:rsidRPr="00B8028B" w:rsidRDefault="00A044FE" w:rsidP="00A044F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8028B">
        <w:rPr>
          <w:rFonts w:ascii="Times New Roman" w:eastAsia="Times New Roman" w:hAnsi="Times New Roman" w:cs="Times New Roman"/>
          <w:color w:val="000000"/>
          <w:sz w:val="24"/>
          <w:szCs w:val="24"/>
        </w:rPr>
        <w:t>բողոքարկման հանձնաժողովի անդամ՝</w:t>
      </w:r>
      <w:r w:rsidRPr="00B8028B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B8028B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B8028B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B8028B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E3293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>Գ</w:t>
      </w:r>
      <w:r w:rsidRPr="00E3293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>Մարգար</w:t>
      </w:r>
      <w:proofErr w:type="spellEnd"/>
      <w:r w:rsidRPr="00B8028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յան</w:t>
      </w:r>
    </w:p>
    <w:p w14:paraId="11D4B029" w14:textId="77777777" w:rsidR="00A044FE" w:rsidRPr="00B8028B" w:rsidRDefault="00A044FE" w:rsidP="00A044FE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776D110" w14:textId="77777777" w:rsidR="00A044FE" w:rsidRPr="00B8028B" w:rsidRDefault="00A044FE" w:rsidP="00A044F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8028B">
        <w:rPr>
          <w:rFonts w:ascii="Times New Roman" w:eastAsia="Times New Roman" w:hAnsi="Times New Roman" w:cs="Times New Roman"/>
          <w:color w:val="000000"/>
          <w:sz w:val="24"/>
          <w:szCs w:val="24"/>
        </w:rPr>
        <w:t>Որակավորման գրավոր քննության</w:t>
      </w:r>
    </w:p>
    <w:p w14:paraId="143F272F" w14:textId="77777777" w:rsidR="00A044FE" w:rsidRPr="00B8028B" w:rsidRDefault="00A044FE" w:rsidP="00A044F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8028B">
        <w:rPr>
          <w:rFonts w:ascii="Times New Roman" w:eastAsia="Times New Roman" w:hAnsi="Times New Roman" w:cs="Times New Roman"/>
          <w:color w:val="000000"/>
          <w:sz w:val="24"/>
          <w:szCs w:val="24"/>
        </w:rPr>
        <w:t>բողոքարկման հանձնաժողովի անդամ՝</w:t>
      </w:r>
      <w:r w:rsidRPr="00B8028B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B8028B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B8028B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B8028B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>Վ</w:t>
      </w:r>
      <w:r w:rsidRPr="00B8028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>Ենգիբարյան</w:t>
      </w:r>
      <w:proofErr w:type="spellEnd"/>
    </w:p>
    <w:p w14:paraId="55CEFDC8" w14:textId="77777777" w:rsidR="00A044FE" w:rsidRPr="00B8028B" w:rsidRDefault="00A044FE" w:rsidP="00A044F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EAB4FB" w14:textId="77777777" w:rsidR="00A044FE" w:rsidRPr="00B8028B" w:rsidRDefault="00A044FE" w:rsidP="00A044F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8028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ab/>
      </w:r>
      <w:r w:rsidRPr="00B8028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ab/>
      </w:r>
      <w:r w:rsidRPr="00B8028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ab/>
      </w:r>
    </w:p>
    <w:p w14:paraId="472DB40F" w14:textId="77777777" w:rsidR="00A044FE" w:rsidRDefault="00A044FE" w:rsidP="00A044FE"/>
    <w:p w14:paraId="3F618A1A" w14:textId="77777777" w:rsidR="00A044FE" w:rsidRPr="00A4307E" w:rsidRDefault="00A044FE" w:rsidP="00A044FE"/>
    <w:sectPr w:rsidR="00A044FE" w:rsidRPr="00A4307E" w:rsidSect="00A4307E">
      <w:pgSz w:w="12240" w:h="15840"/>
      <w:pgMar w:top="1134" w:right="1467" w:bottom="1134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4EA5"/>
    <w:rsid w:val="00104EA5"/>
    <w:rsid w:val="006C1FDD"/>
    <w:rsid w:val="007A12EE"/>
    <w:rsid w:val="008901A5"/>
    <w:rsid w:val="009C0D05"/>
    <w:rsid w:val="00A044FE"/>
    <w:rsid w:val="00C66010"/>
    <w:rsid w:val="00D23D17"/>
    <w:rsid w:val="00E64B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11C2DA"/>
  <w15:chartTrackingRefBased/>
  <w15:docId w15:val="{C3E81B41-1F1F-4CB0-A3AD-F90242115F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044F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500</Words>
  <Characters>2852</Characters>
  <Application>Microsoft Office Word</Application>
  <DocSecurity>0</DocSecurity>
  <Lines>23</Lines>
  <Paragraphs>6</Paragraphs>
  <ScaleCrop>false</ScaleCrop>
  <Company/>
  <LinksUpToDate>false</LinksUpToDate>
  <CharactersWithSpaces>3346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Tamara Ghukasyan</cp:lastModifiedBy>
  <cp:revision>9</cp:revision>
  <cp:lastPrinted>2021-07-14T08:19:00Z</cp:lastPrinted>
  <dcterms:created xsi:type="dcterms:W3CDTF">2021-07-14T06:31:00Z</dcterms:created>
  <dcterms:modified xsi:type="dcterms:W3CDTF">2021-07-14T13:19:00Z</dcterms:modified>
</cp:coreProperties>
</file>