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FF6FDA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r w:rsidRPr="00FF6FDA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2315A7" w:rsidRPr="00FF6FDA">
        <w:rPr>
          <w:rFonts w:ascii="GHEA Grapalat" w:hAnsi="GHEA Grapalat" w:cs="Arial"/>
          <w:b/>
          <w:i/>
          <w:sz w:val="24"/>
          <w:u w:val="single"/>
          <w:lang w:val="en-US"/>
        </w:rPr>
        <w:t>21654</w:t>
      </w:r>
    </w:p>
    <w:p w:rsidR="000945A6" w:rsidRPr="00FF6FDA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FF6FDA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FF6FDA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FF6FDA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FF6FDA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FF6FDA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FF6FDA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</w:t>
      </w:r>
      <w:r w:rsidR="00F8019A" w:rsidRPr="00FF6FDA">
        <w:rPr>
          <w:rFonts w:ascii="GHEA Grapalat" w:hAnsi="GHEA Grapalat" w:cs="Arial"/>
          <w:sz w:val="24"/>
          <w:lang w:val="en-US"/>
        </w:rPr>
        <w:t>5</w:t>
      </w:r>
      <w:r w:rsidRPr="00FF6FDA">
        <w:rPr>
          <w:rFonts w:ascii="GHEA Grapalat" w:hAnsi="GHEA Grapalat" w:cs="Arial"/>
          <w:sz w:val="24"/>
          <w:lang w:val="en-US"/>
        </w:rPr>
        <w:t>.08.2021թ.</w:t>
      </w:r>
    </w:p>
    <w:p w:rsidR="00CC6078" w:rsidRPr="00FF6FDA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FF6FDA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FF6FDA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  <w:bookmarkStart w:id="0" w:name="_GoBack"/>
      <w:bookmarkEnd w:id="0"/>
    </w:p>
    <w:p w:rsidR="000B4A01" w:rsidRPr="00FF6FDA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FF6FDA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FF6FDA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FF6FDA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FF6FDA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FF6FDA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FF6FDA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FF6FDA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FF6FDA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FF6FDA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FF6FDA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FF6FDA">
        <w:rPr>
          <w:rFonts w:ascii="GHEA Grapalat" w:hAnsi="GHEA Grapalat"/>
          <w:sz w:val="24"/>
          <w:lang w:val="en-US"/>
        </w:rPr>
        <w:t xml:space="preserve">Բողոքարկման հանձնաժողովը </w:t>
      </w:r>
      <w:r w:rsidR="00741313" w:rsidRPr="00FF6FDA">
        <w:rPr>
          <w:rFonts w:ascii="GHEA Grapalat" w:hAnsi="GHEA Grapalat"/>
          <w:sz w:val="24"/>
          <w:lang w:val="en-US"/>
        </w:rPr>
        <w:t>քնն</w:t>
      </w:r>
      <w:r w:rsidRPr="00FF6FDA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FF6FDA">
        <w:rPr>
          <w:rFonts w:ascii="GHEA Grapalat" w:hAnsi="GHEA Grapalat"/>
          <w:sz w:val="24"/>
          <w:lang w:val="en-US"/>
        </w:rPr>
        <w:t xml:space="preserve"> </w:t>
      </w:r>
      <w:r w:rsidRPr="00FF6FDA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FF6FDA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FF6FDA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FF6FDA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FF6FDA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FF6FDA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FF6FDA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FF6FDA">
        <w:rPr>
          <w:rFonts w:ascii="GHEA Grapalat" w:hAnsi="GHEA Grapalat"/>
          <w:sz w:val="24"/>
          <w:lang w:val="en-US"/>
        </w:rPr>
        <w:t xml:space="preserve">Բողոքարկվել են քրեական իրավունք բաժնի </w:t>
      </w:r>
      <w:r w:rsidR="002315A7" w:rsidRPr="00FF6FDA">
        <w:rPr>
          <w:rFonts w:ascii="GHEA Grapalat" w:hAnsi="GHEA Grapalat"/>
          <w:sz w:val="24"/>
          <w:lang w:val="en-US"/>
        </w:rPr>
        <w:t>4</w:t>
      </w:r>
      <w:r w:rsidRPr="00FF6FDA">
        <w:rPr>
          <w:rFonts w:ascii="GHEA Grapalat" w:hAnsi="GHEA Grapalat"/>
          <w:sz w:val="24"/>
          <w:lang w:val="en-US"/>
        </w:rPr>
        <w:t>-րդ,</w:t>
      </w:r>
      <w:r w:rsidR="00EC475B" w:rsidRPr="00FF6FDA">
        <w:rPr>
          <w:rFonts w:ascii="GHEA Grapalat" w:hAnsi="GHEA Grapalat"/>
          <w:sz w:val="24"/>
          <w:lang w:val="en-US"/>
        </w:rPr>
        <w:t xml:space="preserve"> 7-րդ, 14-րդ, 15-րդ</w:t>
      </w:r>
      <w:r w:rsidR="008E4F22" w:rsidRPr="00FF6FDA">
        <w:rPr>
          <w:rFonts w:ascii="GHEA Grapalat" w:hAnsi="GHEA Grapalat"/>
          <w:sz w:val="24"/>
          <w:lang w:val="en-US"/>
        </w:rPr>
        <w:t xml:space="preserve"> և</w:t>
      </w:r>
      <w:r w:rsidR="00EC475B" w:rsidRPr="00FF6FDA">
        <w:rPr>
          <w:rFonts w:ascii="GHEA Grapalat" w:hAnsi="GHEA Grapalat"/>
          <w:sz w:val="24"/>
          <w:lang w:val="en-US"/>
        </w:rPr>
        <w:t xml:space="preserve"> 19-րդ</w:t>
      </w:r>
      <w:r w:rsidRPr="00FF6FDA">
        <w:rPr>
          <w:rFonts w:ascii="GHEA Grapalat" w:hAnsi="GHEA Grapalat"/>
          <w:sz w:val="24"/>
          <w:lang w:val="en-US"/>
        </w:rPr>
        <w:t xml:space="preserve"> հարցերը:</w:t>
      </w:r>
    </w:p>
    <w:p w:rsidR="0036309D" w:rsidRPr="00FF6FDA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77194A" w:rsidRPr="00FF6FDA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FF6FDA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FF6FDA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FF6FDA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FF6FDA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FF6FDA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2315A7" w:rsidRPr="00FF6FDA" w:rsidRDefault="002315A7" w:rsidP="002315A7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FF6FDA">
        <w:rPr>
          <w:rFonts w:ascii="GHEA Grapalat" w:hAnsi="GHEA Grapalat"/>
          <w:b/>
          <w:sz w:val="24"/>
          <w:szCs w:val="24"/>
          <w:lang w:val="en-US"/>
        </w:rPr>
        <w:t>Հարց 4</w:t>
      </w:r>
    </w:p>
    <w:p w:rsidR="0034780C" w:rsidRPr="00FF6FDA" w:rsidRDefault="0034780C" w:rsidP="0034780C">
      <w:pPr>
        <w:ind w:firstLine="708"/>
        <w:jc w:val="both"/>
        <w:rPr>
          <w:rFonts w:ascii="GHEA Grapalat" w:hAnsi="GHEA Grapalat"/>
          <w:sz w:val="24"/>
          <w:szCs w:val="24"/>
          <w:lang w:val="en-US"/>
        </w:rPr>
      </w:pPr>
      <w:r w:rsidRPr="00FF6FDA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2-րդը, այն է՝ </w:t>
      </w:r>
      <w:r w:rsidRPr="00FF6FDA">
        <w:rPr>
          <w:rFonts w:ascii="GHEA Grapalat" w:hAnsi="GHEA Grapalat"/>
          <w:i/>
          <w:sz w:val="24"/>
          <w:szCs w:val="24"/>
          <w:lang w:val="hy-AM"/>
        </w:rPr>
        <w:t xml:space="preserve">անզգուշությամբ առողջությանը միջին ծանրության վնաս պատճառել, 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մինչդեռ ներկայացվածներից ճիշտ տարբերակը 4-րդն է, այն է՝ </w:t>
      </w:r>
      <w:r w:rsidRPr="00FF6FDA">
        <w:rPr>
          <w:rFonts w:ascii="GHEA Grapalat" w:hAnsi="GHEA Grapalat"/>
          <w:i/>
          <w:sz w:val="24"/>
          <w:szCs w:val="24"/>
          <w:lang w:val="hy-AM"/>
        </w:rPr>
        <w:t>դիտավորությամբ առողջությանը թեթև վնաս պատճառել և անզգուշությամբ առողջությանը միջին ծանրության վնաս պատճառել,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 քանի որ տվյալ դեպքում դիտավորությամբ առողջությանը թեթև վնաս պատճառելը ևս ավարտված է, ուստի </w:t>
      </w:r>
      <w:r w:rsidRPr="00FF6FDA">
        <w:rPr>
          <w:rFonts w:ascii="GHEA Grapalat" w:hAnsi="GHEA Grapalat"/>
          <w:sz w:val="24"/>
          <w:szCs w:val="24"/>
          <w:lang w:val="en-US"/>
        </w:rPr>
        <w:t>արարքները պետք է որակվեին համակցությամբ:</w:t>
      </w:r>
    </w:p>
    <w:p w:rsidR="0034780C" w:rsidRPr="00FF6FDA" w:rsidRDefault="0034780C" w:rsidP="002315A7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34780C" w:rsidRPr="00FF6FDA" w:rsidRDefault="0034780C" w:rsidP="002315A7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34780C" w:rsidRPr="00FF6FDA" w:rsidRDefault="0034780C" w:rsidP="002315A7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2315A7" w:rsidRPr="00FF6FDA" w:rsidRDefault="002315A7" w:rsidP="002315A7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FF6FDA">
        <w:rPr>
          <w:rFonts w:ascii="GHEA Grapalat" w:hAnsi="GHEA Grapalat"/>
          <w:b/>
          <w:sz w:val="24"/>
          <w:szCs w:val="24"/>
          <w:lang w:val="hy-AM"/>
        </w:rPr>
        <w:t>Հարց 13</w:t>
      </w:r>
    </w:p>
    <w:p w:rsidR="002315A7" w:rsidRPr="00FF6FDA" w:rsidRDefault="002315A7" w:rsidP="002315A7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FF6FDA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2-րդը,  այն է՝ </w:t>
      </w:r>
      <w:r w:rsidRPr="00FF6FDA">
        <w:rPr>
          <w:rFonts w:ascii="GHEA Grapalat" w:hAnsi="GHEA Grapalat"/>
          <w:i/>
          <w:sz w:val="24"/>
          <w:szCs w:val="24"/>
          <w:lang w:val="hy-AM"/>
        </w:rPr>
        <w:t xml:space="preserve">պահեստարան ապօրինի մուտք գործելով գողություն, 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4-րդը՝ </w:t>
      </w:r>
      <w:r w:rsidRPr="00FF6FDA">
        <w:rPr>
          <w:rFonts w:ascii="GHEA Grapalat" w:hAnsi="GHEA Grapalat"/>
          <w:i/>
          <w:sz w:val="24"/>
          <w:szCs w:val="24"/>
          <w:lang w:val="hy-AM"/>
        </w:rPr>
        <w:t>պահեստարան ապօրինի մուտք գործելով գողության փորձ</w:t>
      </w:r>
      <w:r w:rsidRPr="00FF6FDA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քանի որ խնդրի նկարագրությունից երևում է, որ հափշտակության առարկան՝ որպես արժեք ներկայացնող գույք, բացակայել է:  </w:t>
      </w:r>
    </w:p>
    <w:p w:rsidR="002315A7" w:rsidRPr="00FF6FDA" w:rsidRDefault="002315A7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C2224D" w:rsidRPr="00FF6FDA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FF6FDA">
        <w:rPr>
          <w:rFonts w:ascii="GHEA Grapalat" w:hAnsi="GHEA Grapalat"/>
          <w:b/>
          <w:sz w:val="24"/>
          <w:szCs w:val="24"/>
          <w:lang w:val="hy-AM"/>
        </w:rPr>
        <w:t>Հ</w:t>
      </w:r>
      <w:r w:rsidR="00C2224D" w:rsidRPr="00FF6FDA">
        <w:rPr>
          <w:rFonts w:ascii="GHEA Grapalat" w:hAnsi="GHEA Grapalat"/>
          <w:b/>
          <w:sz w:val="24"/>
          <w:szCs w:val="24"/>
          <w:lang w:val="hy-AM"/>
        </w:rPr>
        <w:t xml:space="preserve">արց </w:t>
      </w:r>
      <w:r w:rsidR="002315A7" w:rsidRPr="00FF6FDA">
        <w:rPr>
          <w:rFonts w:ascii="GHEA Grapalat" w:hAnsi="GHEA Grapalat"/>
          <w:b/>
          <w:sz w:val="24"/>
          <w:szCs w:val="24"/>
          <w:lang w:val="hy-AM"/>
        </w:rPr>
        <w:t>18</w:t>
      </w:r>
    </w:p>
    <w:p w:rsidR="003C4E71" w:rsidRPr="00FF6FDA" w:rsidRDefault="00C2224D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FF6FDA">
        <w:rPr>
          <w:rFonts w:ascii="GHEA Grapalat" w:hAnsi="GHEA Grapalat"/>
          <w:sz w:val="24"/>
          <w:szCs w:val="24"/>
          <w:lang w:val="hy-AM"/>
        </w:rPr>
        <w:t xml:space="preserve">Հավակնորդը </w:t>
      </w:r>
      <w:r w:rsidR="003C4E71" w:rsidRPr="00FF6FDA">
        <w:rPr>
          <w:rFonts w:ascii="GHEA Grapalat" w:hAnsi="GHEA Grapalat"/>
          <w:sz w:val="24"/>
          <w:szCs w:val="24"/>
          <w:lang w:val="hy-AM"/>
        </w:rPr>
        <w:t>որպես ճիշտ պատասխան նշել է առաջադրված</w:t>
      </w:r>
      <w:r w:rsidR="00E617A3" w:rsidRPr="00FF6FDA">
        <w:rPr>
          <w:rFonts w:ascii="GHEA Grapalat" w:hAnsi="GHEA Grapalat"/>
          <w:sz w:val="24"/>
          <w:szCs w:val="24"/>
          <w:lang w:val="hy-AM"/>
        </w:rPr>
        <w:t>ներից</w:t>
      </w:r>
      <w:r w:rsidR="003C4E71" w:rsidRPr="00FF6FDA">
        <w:rPr>
          <w:rFonts w:ascii="GHEA Grapalat" w:hAnsi="GHEA Grapalat"/>
          <w:sz w:val="24"/>
          <w:szCs w:val="24"/>
          <w:lang w:val="hy-AM"/>
        </w:rPr>
        <w:t xml:space="preserve"> </w:t>
      </w:r>
      <w:r w:rsidR="00DF16A5" w:rsidRPr="00FF6FDA">
        <w:rPr>
          <w:rFonts w:ascii="GHEA Grapalat" w:hAnsi="GHEA Grapalat"/>
          <w:sz w:val="24"/>
          <w:szCs w:val="24"/>
          <w:lang w:val="hy-AM"/>
        </w:rPr>
        <w:t>1</w:t>
      </w:r>
      <w:r w:rsidR="00E617A3" w:rsidRPr="00FF6FDA">
        <w:rPr>
          <w:rFonts w:ascii="GHEA Grapalat" w:hAnsi="GHEA Grapalat"/>
          <w:sz w:val="24"/>
          <w:szCs w:val="24"/>
          <w:lang w:val="hy-AM"/>
        </w:rPr>
        <w:t>-</w:t>
      </w:r>
      <w:r w:rsidR="00DF16A5" w:rsidRPr="00FF6FDA">
        <w:rPr>
          <w:rFonts w:ascii="GHEA Grapalat" w:hAnsi="GHEA Grapalat"/>
          <w:sz w:val="24"/>
          <w:szCs w:val="24"/>
          <w:lang w:val="hy-AM"/>
        </w:rPr>
        <w:t>ինը</w:t>
      </w:r>
      <w:r w:rsidR="008A372F" w:rsidRPr="00FF6FDA">
        <w:rPr>
          <w:rFonts w:ascii="GHEA Grapalat" w:hAnsi="GHEA Grapalat"/>
          <w:sz w:val="24"/>
          <w:szCs w:val="24"/>
          <w:lang w:val="hy-AM"/>
        </w:rPr>
        <w:t>,</w:t>
      </w:r>
      <w:r w:rsidR="003C4E71" w:rsidRPr="00FF6FDA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="00DF16A5" w:rsidRPr="00FF6FDA">
        <w:rPr>
          <w:rFonts w:ascii="GHEA Grapalat" w:hAnsi="GHEA Grapalat"/>
          <w:i/>
          <w:sz w:val="24"/>
          <w:szCs w:val="24"/>
          <w:lang w:val="hy-AM"/>
        </w:rPr>
        <w:t>Տ-ի՝ կաշառք տալը, Ս-ի՝ կաշառք ստանալը՝ կաշառք տվողի ներկայացրած անձի օգտին իր լիազորությունների շրջանակում որևէ գործողություն կատարելու կամ չկատարելու համար:</w:t>
      </w:r>
      <w:r w:rsidR="003C4E71" w:rsidRPr="00FF6FDA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DF16A5" w:rsidRPr="00FF6FDA">
        <w:rPr>
          <w:rFonts w:ascii="GHEA Grapalat" w:hAnsi="GHEA Grapalat"/>
          <w:sz w:val="24"/>
          <w:szCs w:val="24"/>
          <w:lang w:val="hy-AM"/>
        </w:rPr>
        <w:t>Նկատի ունենալով, որ</w:t>
      </w:r>
      <w:r w:rsidR="003C4E71" w:rsidRPr="00FF6FDA">
        <w:rPr>
          <w:rFonts w:ascii="GHEA Grapalat" w:hAnsi="GHEA Grapalat"/>
          <w:sz w:val="24"/>
          <w:szCs w:val="24"/>
          <w:lang w:val="hy-AM"/>
        </w:rPr>
        <w:t xml:space="preserve"> </w:t>
      </w:r>
      <w:r w:rsidR="00DF16A5" w:rsidRPr="00FF6FDA">
        <w:rPr>
          <w:rFonts w:ascii="GHEA Grapalat" w:hAnsi="GHEA Grapalat"/>
          <w:sz w:val="24"/>
          <w:szCs w:val="24"/>
          <w:lang w:val="hy-AM"/>
        </w:rPr>
        <w:t xml:space="preserve">խնդրի ձևակերպումը հնարավորություն չի տալիս միանշանակ հետևության հանգելու, որ հավակնորդի կողմից տրված պատասխանը սխալ է, ուստի Հանձնաժողովը գտնում է, որ այն պետք է դիտել, որպես </w:t>
      </w:r>
      <w:r w:rsidR="003C4E71" w:rsidRPr="00FF6FDA">
        <w:rPr>
          <w:rFonts w:ascii="GHEA Grapalat" w:hAnsi="GHEA Grapalat"/>
          <w:sz w:val="24"/>
          <w:szCs w:val="24"/>
          <w:lang w:val="hy-AM"/>
        </w:rPr>
        <w:t>ճիշտ պատասխան</w:t>
      </w:r>
      <w:r w:rsidR="00DF16A5" w:rsidRPr="00FF6FDA">
        <w:rPr>
          <w:rFonts w:ascii="GHEA Grapalat" w:hAnsi="GHEA Grapalat"/>
          <w:sz w:val="24"/>
          <w:szCs w:val="24"/>
          <w:lang w:val="hy-AM"/>
        </w:rPr>
        <w:t xml:space="preserve"> և Գնահատման հանձնաժողովի կողմից նշանակված 0 միավորը դարձնել 1 միավոր:</w:t>
      </w:r>
    </w:p>
    <w:p w:rsidR="00EC475B" w:rsidRPr="00FF6FDA" w:rsidRDefault="00EC475B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DF16A5" w:rsidRPr="00FF6FDA" w:rsidRDefault="00DF16A5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EC475B" w:rsidRPr="00FF6FDA" w:rsidRDefault="00EC475B" w:rsidP="00EC475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FF6FDA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2315A7" w:rsidRPr="00FF6FDA">
        <w:rPr>
          <w:rFonts w:ascii="GHEA Grapalat" w:hAnsi="GHEA Grapalat"/>
          <w:b/>
          <w:sz w:val="24"/>
          <w:szCs w:val="24"/>
          <w:lang w:val="hy-AM"/>
        </w:rPr>
        <w:t>3</w:t>
      </w:r>
    </w:p>
    <w:p w:rsidR="002315A7" w:rsidRPr="00FF6FDA" w:rsidRDefault="002315A7" w:rsidP="002315A7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FF6FDA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է ընտրել առաջադրվածներից 2-րդը, այն է՝ </w:t>
      </w:r>
      <w:r w:rsidRPr="00FF6FDA">
        <w:rPr>
          <w:rFonts w:ascii="GHEA Grapalat" w:hAnsi="GHEA Grapalat"/>
          <w:i/>
          <w:sz w:val="24"/>
          <w:szCs w:val="24"/>
          <w:lang w:val="hy-AM"/>
        </w:rPr>
        <w:t xml:space="preserve">բռնաբարության փորձ, 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մինչդեռ ներկայացվածներից ճիշտ տարբերակը 4-րդն է, այն է՝ </w:t>
      </w:r>
      <w:r w:rsidRPr="00FF6FDA">
        <w:rPr>
          <w:rFonts w:ascii="GHEA Grapalat" w:hAnsi="GHEA Grapalat"/>
          <w:i/>
          <w:sz w:val="24"/>
          <w:szCs w:val="24"/>
          <w:lang w:val="hy-AM"/>
        </w:rPr>
        <w:t>անչափահասի բռնաբարության փորձ,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 քանի որ տվյալ դեպքում դիտավորությունն ուղղված է եղել անչափահասին բռնաբարելուն:</w:t>
      </w:r>
    </w:p>
    <w:p w:rsidR="00EC475B" w:rsidRPr="00FF6FDA" w:rsidRDefault="00EC475B" w:rsidP="00EC475B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287E86" w:rsidRPr="00FF6FDA" w:rsidRDefault="00287E86" w:rsidP="00287E8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FF6FDA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BC3CD4" w:rsidRPr="00FF6FDA">
        <w:rPr>
          <w:rFonts w:ascii="GHEA Grapalat" w:hAnsi="GHEA Grapalat"/>
          <w:b/>
          <w:sz w:val="24"/>
          <w:szCs w:val="24"/>
          <w:lang w:val="hy-AM"/>
        </w:rPr>
        <w:t>7</w:t>
      </w:r>
    </w:p>
    <w:p w:rsidR="00061DF0" w:rsidRPr="00FF6FDA" w:rsidRDefault="00061DF0" w:rsidP="00061DF0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FF6FDA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</w:t>
      </w:r>
      <w:r w:rsidR="00BC3CD4" w:rsidRPr="00FF6FDA">
        <w:rPr>
          <w:rFonts w:ascii="GHEA Grapalat" w:hAnsi="GHEA Grapalat"/>
          <w:sz w:val="24"/>
          <w:szCs w:val="24"/>
          <w:lang w:val="hy-AM"/>
        </w:rPr>
        <w:t>2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-րդը, այն է՝ </w:t>
      </w:r>
      <w:r w:rsidR="00BC3CD4" w:rsidRPr="00FF6FDA">
        <w:rPr>
          <w:rFonts w:ascii="GHEA Grapalat" w:hAnsi="GHEA Grapalat"/>
          <w:i/>
          <w:sz w:val="24"/>
          <w:szCs w:val="24"/>
          <w:lang w:val="hy-AM"/>
        </w:rPr>
        <w:t>ուրիշի գույքը դիտավորությամբ ոչնչացնել կամ վնասել</w:t>
      </w:r>
      <w:r w:rsidRPr="00FF6FDA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սակայն ճիշտ պատասխանն է 3-րդը, այն է՝ </w:t>
      </w:r>
      <w:r w:rsidRPr="00FF6FDA">
        <w:rPr>
          <w:rFonts w:ascii="GHEA Grapalat" w:hAnsi="GHEA Grapalat"/>
          <w:i/>
          <w:sz w:val="24"/>
          <w:szCs w:val="24"/>
          <w:lang w:val="hy-AM"/>
        </w:rPr>
        <w:t>ուրիշի գույքը դիտավորությամբ ոչնչացնել կամ վնասել</w:t>
      </w:r>
      <w:r w:rsidR="00F27CEB" w:rsidRPr="00FF6FDA">
        <w:rPr>
          <w:rFonts w:ascii="GHEA Grapalat" w:hAnsi="GHEA Grapalat"/>
          <w:i/>
          <w:sz w:val="24"/>
          <w:szCs w:val="24"/>
          <w:lang w:val="hy-AM"/>
        </w:rPr>
        <w:t>,</w:t>
      </w:r>
      <w:r w:rsidRPr="00FF6FDA">
        <w:rPr>
          <w:rFonts w:ascii="GHEA Grapalat" w:hAnsi="GHEA Grapalat"/>
          <w:i/>
          <w:sz w:val="24"/>
          <w:szCs w:val="24"/>
          <w:lang w:val="hy-AM"/>
        </w:rPr>
        <w:t xml:space="preserve"> և գողություն՝ պահեստարան ապօրինի մուտք գործելով,</w:t>
      </w:r>
      <w:r w:rsidRPr="00FF6FDA">
        <w:rPr>
          <w:rFonts w:ascii="GHEA Grapalat" w:hAnsi="GHEA Grapalat"/>
          <w:sz w:val="24"/>
          <w:szCs w:val="24"/>
          <w:lang w:val="hy-AM"/>
        </w:rPr>
        <w:t xml:space="preserve"> քանի որ տվյալ դեպքում արարքները պետք է որակվեին համակցությամբ:</w:t>
      </w:r>
      <w:r w:rsidR="008F34C2" w:rsidRPr="00FF6FDA">
        <w:rPr>
          <w:rFonts w:ascii="GHEA Grapalat" w:hAnsi="GHEA Grapalat"/>
          <w:sz w:val="24"/>
          <w:szCs w:val="24"/>
          <w:lang w:val="hy-AM"/>
        </w:rPr>
        <w:t xml:space="preserve"> Այսինքն հավակնորդը անտեսել է</w:t>
      </w:r>
      <w:r w:rsidR="008A372F" w:rsidRPr="00FF6FDA">
        <w:rPr>
          <w:rFonts w:ascii="GHEA Grapalat" w:hAnsi="GHEA Grapalat"/>
          <w:sz w:val="24"/>
          <w:szCs w:val="24"/>
          <w:lang w:val="hy-AM"/>
        </w:rPr>
        <w:t>,</w:t>
      </w:r>
      <w:r w:rsidR="008F34C2" w:rsidRPr="00FF6FDA">
        <w:rPr>
          <w:rFonts w:ascii="GHEA Grapalat" w:hAnsi="GHEA Grapalat"/>
          <w:sz w:val="24"/>
          <w:szCs w:val="24"/>
          <w:lang w:val="hy-AM"/>
        </w:rPr>
        <w:t xml:space="preserve"> </w:t>
      </w:r>
      <w:r w:rsidR="008A372F" w:rsidRPr="00FF6FDA">
        <w:rPr>
          <w:rFonts w:ascii="GHEA Grapalat" w:hAnsi="GHEA Grapalat"/>
          <w:sz w:val="24"/>
          <w:szCs w:val="24"/>
          <w:lang w:val="hy-AM"/>
        </w:rPr>
        <w:t>որ տվյալ դեպքում առկա է նաև պահեստարան ապօրինի մուտք գործելով գողություն</w:t>
      </w:r>
      <w:r w:rsidR="008F34C2" w:rsidRPr="00FF6FDA">
        <w:rPr>
          <w:rFonts w:ascii="GHEA Grapalat" w:hAnsi="GHEA Grapalat"/>
          <w:sz w:val="24"/>
          <w:szCs w:val="24"/>
          <w:lang w:val="hy-AM"/>
        </w:rPr>
        <w:t>:</w:t>
      </w:r>
      <w:r w:rsidR="008A372F" w:rsidRPr="00FF6FDA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061DF0" w:rsidRPr="00FF6FDA" w:rsidRDefault="00061DF0" w:rsidP="00287E8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0B4A01" w:rsidRPr="00FF6FDA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FF6FDA">
        <w:rPr>
          <w:rFonts w:ascii="GHEA Grapalat" w:hAnsi="GHEA Grapalat"/>
          <w:sz w:val="24"/>
          <w:lang w:val="hy-AM"/>
        </w:rPr>
        <w:lastRenderedPageBreak/>
        <w:t xml:space="preserve">Ելնելով վերոգրյալից </w:t>
      </w:r>
      <w:r w:rsidR="0036309D" w:rsidRPr="00FF6FDA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FF6FDA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FF6FDA">
        <w:rPr>
          <w:rFonts w:ascii="GHEA Grapalat" w:hAnsi="GHEA Grapalat"/>
          <w:sz w:val="24"/>
          <w:lang w:val="hy-AM"/>
        </w:rPr>
        <w:t>՝</w:t>
      </w:r>
    </w:p>
    <w:p w:rsidR="000B4A01" w:rsidRPr="00FF6FDA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FF6FDA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FF6FDA" w:rsidRDefault="000B4A01" w:rsidP="000B4A01">
      <w:pPr>
        <w:jc w:val="center"/>
        <w:rPr>
          <w:rFonts w:ascii="GHEA Grapalat" w:hAnsi="GHEA Grapalat"/>
          <w:lang w:val="hy-AM"/>
        </w:rPr>
      </w:pPr>
    </w:p>
    <w:p w:rsidR="000B4A01" w:rsidRPr="00FF6FDA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FF6FDA">
        <w:rPr>
          <w:rFonts w:ascii="GHEA Grapalat" w:hAnsi="GHEA Grapalat"/>
          <w:sz w:val="24"/>
          <w:lang w:val="hy-AM"/>
        </w:rPr>
        <w:t xml:space="preserve">Թիվ </w:t>
      </w:r>
      <w:r w:rsidR="008E4F22" w:rsidRPr="00FF6FDA">
        <w:rPr>
          <w:rFonts w:ascii="GHEA Grapalat" w:hAnsi="GHEA Grapalat"/>
          <w:sz w:val="24"/>
          <w:lang w:val="hy-AM"/>
        </w:rPr>
        <w:t>21654</w:t>
      </w:r>
      <w:r w:rsidRPr="00FF6FDA">
        <w:rPr>
          <w:rFonts w:ascii="GHEA Grapalat" w:hAnsi="GHEA Grapalat"/>
          <w:sz w:val="24"/>
          <w:lang w:val="hy-AM"/>
        </w:rPr>
        <w:t xml:space="preserve"> ծածկագրով աշխատանքի ք</w:t>
      </w:r>
      <w:r w:rsidR="007C1410" w:rsidRPr="00FF6FDA">
        <w:rPr>
          <w:rFonts w:ascii="GHEA Grapalat" w:hAnsi="GHEA Grapalat"/>
          <w:sz w:val="24"/>
          <w:lang w:val="hy-AM"/>
        </w:rPr>
        <w:t xml:space="preserve">ննության արդյունքների դեմ բերված բողոքը </w:t>
      </w:r>
      <w:r w:rsidR="00DF16A5" w:rsidRPr="00FF6FDA">
        <w:rPr>
          <w:rFonts w:ascii="GHEA Grapalat" w:hAnsi="GHEA Grapalat"/>
          <w:sz w:val="24"/>
          <w:lang w:val="hy-AM"/>
        </w:rPr>
        <w:t>մասնակիորեն</w:t>
      </w:r>
      <w:r w:rsidR="007C1410" w:rsidRPr="00FF6FDA">
        <w:rPr>
          <w:rFonts w:ascii="GHEA Grapalat" w:hAnsi="GHEA Grapalat"/>
          <w:sz w:val="24"/>
          <w:lang w:val="hy-AM"/>
        </w:rPr>
        <w:t xml:space="preserve"> </w:t>
      </w:r>
      <w:r w:rsidR="00DF16A5" w:rsidRPr="00FF6FDA">
        <w:rPr>
          <w:rFonts w:ascii="GHEA Grapalat" w:hAnsi="GHEA Grapalat"/>
          <w:sz w:val="24"/>
          <w:lang w:val="hy-AM"/>
        </w:rPr>
        <w:t>բավարարել</w:t>
      </w:r>
      <w:r w:rsidR="00FD0A62" w:rsidRPr="00FF6FDA">
        <w:rPr>
          <w:rFonts w:ascii="GHEA Grapalat" w:hAnsi="GHEA Grapalat"/>
          <w:sz w:val="24"/>
          <w:lang w:val="hy-AM"/>
        </w:rPr>
        <w:t xml:space="preserve">: Քրեական իրավունք բաժնի </w:t>
      </w:r>
      <w:r w:rsidR="008E4F22" w:rsidRPr="00FF6FDA">
        <w:rPr>
          <w:rFonts w:ascii="GHEA Grapalat" w:hAnsi="GHEA Grapalat"/>
          <w:sz w:val="24"/>
          <w:lang w:val="hy-AM"/>
        </w:rPr>
        <w:t>18</w:t>
      </w:r>
      <w:r w:rsidR="00FD0A62" w:rsidRPr="00FF6FDA">
        <w:rPr>
          <w:rFonts w:ascii="GHEA Grapalat" w:hAnsi="GHEA Grapalat"/>
          <w:sz w:val="24"/>
          <w:lang w:val="hy-AM"/>
        </w:rPr>
        <w:t xml:space="preserve">-րդ </w:t>
      </w:r>
      <w:r w:rsidR="00B32093" w:rsidRPr="00FF6FDA">
        <w:rPr>
          <w:rFonts w:ascii="GHEA Grapalat" w:hAnsi="GHEA Grapalat"/>
          <w:sz w:val="24"/>
          <w:lang w:val="hy-AM"/>
        </w:rPr>
        <w:t>հարցի պատասխանը գնահատել 1 միավոր</w:t>
      </w:r>
      <w:r w:rsidR="007C1410" w:rsidRPr="00FF6FDA">
        <w:rPr>
          <w:rFonts w:ascii="GHEA Grapalat" w:hAnsi="GHEA Grapalat"/>
          <w:sz w:val="24"/>
          <w:lang w:val="hy-AM"/>
        </w:rPr>
        <w:t>:</w:t>
      </w:r>
    </w:p>
    <w:p w:rsidR="000B4A01" w:rsidRPr="00FF6FDA" w:rsidRDefault="00435A99" w:rsidP="00C2224D">
      <w:pPr>
        <w:jc w:val="both"/>
        <w:rPr>
          <w:rFonts w:ascii="GHEA Grapalat" w:hAnsi="GHEA Grapalat"/>
          <w:lang w:val="hy-AM"/>
        </w:rPr>
      </w:pPr>
      <w:r w:rsidRPr="00FF6FDA">
        <w:rPr>
          <w:rFonts w:ascii="GHEA Grapalat" w:hAnsi="GHEA Grapalat"/>
          <w:lang w:val="hy-AM"/>
        </w:rPr>
        <w:t xml:space="preserve">  </w:t>
      </w:r>
    </w:p>
    <w:p w:rsidR="00435A99" w:rsidRPr="00FF6FDA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FF6FDA">
        <w:rPr>
          <w:rFonts w:ascii="GHEA Grapalat" w:hAnsi="GHEA Grapalat"/>
          <w:lang w:val="hy-AM"/>
        </w:rPr>
        <w:t xml:space="preserve">ՀԱՆՁՆԱԺՈՂՈՎԻ ՆԱԽԱԳԱՀ՝                   </w:t>
      </w:r>
      <w:r w:rsidRPr="00FF6FDA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FF6FDA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FF6FDA">
        <w:rPr>
          <w:rFonts w:ascii="GHEA Grapalat" w:hAnsi="GHEA Grapalat"/>
          <w:lang w:val="hy-AM"/>
        </w:rPr>
        <w:t xml:space="preserve">ՀԱՆՁՆԱԺՈՂՈՎԻ ԱՆԴԱՄՆԵՐ՝                </w:t>
      </w:r>
      <w:r w:rsidRPr="00FF6FDA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435A99" w:rsidRPr="00FF6FDA" w:rsidRDefault="00435A99" w:rsidP="005E1B6F">
      <w:pPr>
        <w:spacing w:line="360" w:lineRule="auto"/>
        <w:jc w:val="both"/>
        <w:rPr>
          <w:rFonts w:ascii="GHEA Grapalat" w:hAnsi="GHEA Grapalat"/>
          <w:u w:val="single"/>
          <w:lang w:val="en-US"/>
        </w:rPr>
      </w:pPr>
      <w:r w:rsidRPr="00FF6FDA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FF6FDA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FF6FDA">
        <w:rPr>
          <w:rFonts w:ascii="GHEA Grapalat" w:hAnsi="GHEA Grapalat"/>
          <w:u w:val="single"/>
          <w:lang w:val="en-US"/>
        </w:rPr>
        <w:t>Վ.ՍՈՒՔԻԱՍՅԱՆ</w:t>
      </w:r>
    </w:p>
    <w:p w:rsidR="000B4A01" w:rsidRPr="00FF6FDA" w:rsidRDefault="000B4A01" w:rsidP="005E1B6F">
      <w:pPr>
        <w:spacing w:line="360" w:lineRule="auto"/>
        <w:jc w:val="both"/>
        <w:rPr>
          <w:rFonts w:ascii="GHEA Grapalat" w:hAnsi="GHEA Grapalat"/>
          <w:lang w:val="en-US"/>
        </w:rPr>
      </w:pPr>
    </w:p>
    <w:p w:rsidR="000B4A01" w:rsidRPr="00FF6FDA" w:rsidRDefault="000B4A01" w:rsidP="00C2224D">
      <w:pPr>
        <w:jc w:val="both"/>
        <w:rPr>
          <w:rFonts w:ascii="GHEA Grapalat" w:hAnsi="GHEA Grapalat"/>
          <w:lang w:val="en-US"/>
        </w:rPr>
      </w:pPr>
    </w:p>
    <w:p w:rsidR="000B4A01" w:rsidRPr="00FF6FDA" w:rsidRDefault="000B4A01" w:rsidP="00C2224D">
      <w:pPr>
        <w:jc w:val="both"/>
        <w:rPr>
          <w:rFonts w:ascii="GHEA Grapalat" w:hAnsi="GHEA Grapalat"/>
          <w:lang w:val="en-US"/>
        </w:rPr>
      </w:pPr>
    </w:p>
    <w:sectPr w:rsidR="000B4A01" w:rsidRPr="00FF6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57986"/>
    <w:rsid w:val="00061DF0"/>
    <w:rsid w:val="000735B8"/>
    <w:rsid w:val="000945A6"/>
    <w:rsid w:val="000B4A01"/>
    <w:rsid w:val="0019268F"/>
    <w:rsid w:val="001A1E3D"/>
    <w:rsid w:val="001C350F"/>
    <w:rsid w:val="002315A7"/>
    <w:rsid w:val="002362AE"/>
    <w:rsid w:val="00287E86"/>
    <w:rsid w:val="002D7DA9"/>
    <w:rsid w:val="002E2811"/>
    <w:rsid w:val="002F6152"/>
    <w:rsid w:val="0034780C"/>
    <w:rsid w:val="0036309D"/>
    <w:rsid w:val="003C4E71"/>
    <w:rsid w:val="00413A1F"/>
    <w:rsid w:val="00427E7E"/>
    <w:rsid w:val="00433B6E"/>
    <w:rsid w:val="00435A99"/>
    <w:rsid w:val="00455C99"/>
    <w:rsid w:val="00491A15"/>
    <w:rsid w:val="0055365E"/>
    <w:rsid w:val="005E1B6F"/>
    <w:rsid w:val="006043F7"/>
    <w:rsid w:val="00675373"/>
    <w:rsid w:val="00681389"/>
    <w:rsid w:val="006B063E"/>
    <w:rsid w:val="006D7F0F"/>
    <w:rsid w:val="006F2EE9"/>
    <w:rsid w:val="0071435A"/>
    <w:rsid w:val="00741313"/>
    <w:rsid w:val="0077194A"/>
    <w:rsid w:val="007B66FE"/>
    <w:rsid w:val="007C1410"/>
    <w:rsid w:val="00863D3F"/>
    <w:rsid w:val="008A372F"/>
    <w:rsid w:val="008E4F22"/>
    <w:rsid w:val="008F34C2"/>
    <w:rsid w:val="00994084"/>
    <w:rsid w:val="009951FD"/>
    <w:rsid w:val="009B23E9"/>
    <w:rsid w:val="00A26BAF"/>
    <w:rsid w:val="00B32093"/>
    <w:rsid w:val="00BC3CD4"/>
    <w:rsid w:val="00BD1CF7"/>
    <w:rsid w:val="00C14337"/>
    <w:rsid w:val="00C2224D"/>
    <w:rsid w:val="00CB2BB7"/>
    <w:rsid w:val="00CC6078"/>
    <w:rsid w:val="00DA560C"/>
    <w:rsid w:val="00DF16A5"/>
    <w:rsid w:val="00E6138A"/>
    <w:rsid w:val="00E617A3"/>
    <w:rsid w:val="00E81FB9"/>
    <w:rsid w:val="00EC475B"/>
    <w:rsid w:val="00F23D3B"/>
    <w:rsid w:val="00F27CEB"/>
    <w:rsid w:val="00F64AE9"/>
    <w:rsid w:val="00F8019A"/>
    <w:rsid w:val="00FA50EB"/>
    <w:rsid w:val="00FD0A62"/>
    <w:rsid w:val="00FE56F6"/>
    <w:rsid w:val="00FF3306"/>
    <w:rsid w:val="00FF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48</cp:revision>
  <cp:lastPrinted>2021-08-15T15:07:00Z</cp:lastPrinted>
  <dcterms:created xsi:type="dcterms:W3CDTF">2021-08-14T08:07:00Z</dcterms:created>
  <dcterms:modified xsi:type="dcterms:W3CDTF">2021-08-15T19:21:00Z</dcterms:modified>
</cp:coreProperties>
</file>