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238AD" w14:textId="102784F4" w:rsidR="00D8089A" w:rsidRPr="001848AC" w:rsidRDefault="003C6315" w:rsidP="00D8089A">
      <w:pPr>
        <w:spacing w:after="0"/>
        <w:jc w:val="center"/>
        <w:rPr>
          <w:rFonts w:ascii="GHEA Grapalat" w:hAnsi="GHEA Grapalat"/>
          <w:b/>
          <w:sz w:val="28"/>
          <w:szCs w:val="28"/>
        </w:rPr>
      </w:pPr>
      <w:r>
        <w:rPr>
          <w:rFonts w:ascii="GHEA Grapalat" w:hAnsi="GHEA Grapalat"/>
          <w:b/>
          <w:sz w:val="28"/>
          <w:szCs w:val="28"/>
          <w:lang w:val="hy-AM"/>
        </w:rPr>
        <w:t xml:space="preserve">  </w:t>
      </w:r>
      <w:r w:rsidR="00D8089A" w:rsidRPr="001848AC">
        <w:rPr>
          <w:rFonts w:ascii="GHEA Grapalat" w:hAnsi="GHEA Grapalat"/>
          <w:b/>
          <w:sz w:val="28"/>
          <w:szCs w:val="28"/>
        </w:rPr>
        <w:t>ՏԵՂԵԿԱՏՎՈՒԹՅՈՒՆ</w:t>
      </w:r>
    </w:p>
    <w:p w14:paraId="4434FA9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 xml:space="preserve">ՀԱԿԱԿՈՌՈՒՊՑԻՈՆ ԴԱՏԱՐԱՆԻ ԴԱՏԱՎՈՐՆԵՐԻ ՎԱՐՈՒՅԹՈՒՄ </w:t>
      </w:r>
    </w:p>
    <w:p w14:paraId="3F7D95F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ՔՆՆՎՈՂ ԴԱՏԱԿԱՆ ԳՈՐԾԵՐԻ ՎԵՐԱԲԵՐՅԱԼ</w:t>
      </w:r>
    </w:p>
    <w:p w14:paraId="24C4637D" w14:textId="03CB6BEE" w:rsidR="00596B26" w:rsidRPr="004E71B2" w:rsidRDefault="00D8089A" w:rsidP="00A727C4">
      <w:pPr>
        <w:spacing w:after="0"/>
        <w:jc w:val="center"/>
        <w:rPr>
          <w:rFonts w:ascii="GHEA Grapalat" w:hAnsi="GHEA Grapalat"/>
          <w:b/>
          <w:i/>
          <w:sz w:val="28"/>
          <w:szCs w:val="28"/>
          <w:u w:val="single"/>
          <w:lang w:val="hy-AM"/>
        </w:rPr>
      </w:pPr>
      <w:r w:rsidRPr="001848AC">
        <w:rPr>
          <w:rFonts w:ascii="GHEA Grapalat" w:hAnsi="GHEA Grapalat"/>
          <w:b/>
          <w:sz w:val="28"/>
          <w:szCs w:val="28"/>
        </w:rPr>
        <w:t xml:space="preserve"> </w:t>
      </w:r>
      <w:r w:rsidR="004E71B2" w:rsidRPr="001848AC">
        <w:rPr>
          <w:rFonts w:ascii="GHEA Grapalat" w:hAnsi="GHEA Grapalat"/>
          <w:b/>
          <w:i/>
          <w:sz w:val="28"/>
          <w:szCs w:val="28"/>
          <w:u w:val="single"/>
        </w:rPr>
        <w:t>ԺԱՄԱՆԱԿԱՀԱՏՎԱԾԸ</w:t>
      </w:r>
      <w:r w:rsidR="007F2AE0">
        <w:rPr>
          <w:rFonts w:ascii="GHEA Grapalat" w:hAnsi="GHEA Grapalat"/>
          <w:b/>
          <w:i/>
          <w:sz w:val="28"/>
          <w:szCs w:val="28"/>
          <w:u w:val="single"/>
          <w:lang w:val="hy-AM"/>
        </w:rPr>
        <w:t xml:space="preserve"> </w:t>
      </w:r>
      <w:r w:rsidR="003B31B4">
        <w:rPr>
          <w:rFonts w:ascii="GHEA Grapalat" w:hAnsi="GHEA Grapalat"/>
          <w:b/>
          <w:i/>
          <w:sz w:val="28"/>
          <w:szCs w:val="28"/>
          <w:u w:val="single"/>
          <w:lang w:val="hy-AM"/>
        </w:rPr>
        <w:t>12</w:t>
      </w:r>
      <w:r w:rsidR="004E71B2">
        <w:rPr>
          <w:rFonts w:ascii="GHEA Grapalat" w:hAnsi="GHEA Grapalat"/>
          <w:b/>
          <w:i/>
          <w:sz w:val="28"/>
          <w:szCs w:val="28"/>
          <w:u w:val="single"/>
        </w:rPr>
        <w:t>.</w:t>
      </w:r>
      <w:r w:rsidR="003B31B4">
        <w:rPr>
          <w:rFonts w:ascii="GHEA Grapalat" w:hAnsi="GHEA Grapalat"/>
          <w:b/>
          <w:i/>
          <w:sz w:val="28"/>
          <w:szCs w:val="28"/>
          <w:u w:val="single"/>
          <w:lang w:val="hy-AM"/>
        </w:rPr>
        <w:t>05</w:t>
      </w:r>
      <w:r w:rsidR="004E71B2" w:rsidRPr="00D46A7A">
        <w:rPr>
          <w:rFonts w:ascii="GHEA Grapalat" w:hAnsi="GHEA Grapalat"/>
          <w:b/>
          <w:i/>
          <w:sz w:val="28"/>
          <w:szCs w:val="28"/>
          <w:u w:val="single"/>
        </w:rPr>
        <w:t>.202</w:t>
      </w:r>
      <w:r w:rsidR="003B31B4">
        <w:rPr>
          <w:rFonts w:ascii="GHEA Grapalat" w:hAnsi="GHEA Grapalat"/>
          <w:b/>
          <w:i/>
          <w:sz w:val="28"/>
          <w:szCs w:val="28"/>
          <w:u w:val="single"/>
          <w:lang w:val="hy-AM"/>
        </w:rPr>
        <w:t>5</w:t>
      </w:r>
      <w:r w:rsidR="004E71B2" w:rsidRPr="00D46A7A">
        <w:rPr>
          <w:rFonts w:ascii="GHEA Grapalat" w:hAnsi="GHEA Grapalat"/>
          <w:b/>
          <w:i/>
          <w:sz w:val="28"/>
          <w:szCs w:val="28"/>
          <w:u w:val="single"/>
        </w:rPr>
        <w:t xml:space="preserve"> – </w:t>
      </w:r>
      <w:r w:rsidR="003B31B4">
        <w:rPr>
          <w:rFonts w:ascii="GHEA Grapalat" w:hAnsi="GHEA Grapalat"/>
          <w:b/>
          <w:i/>
          <w:sz w:val="28"/>
          <w:szCs w:val="28"/>
          <w:u w:val="single"/>
          <w:lang w:val="hy-AM"/>
        </w:rPr>
        <w:t>16</w:t>
      </w:r>
      <w:r w:rsidR="004E71B2" w:rsidRPr="00D46A7A">
        <w:rPr>
          <w:rFonts w:ascii="GHEA Grapalat" w:hAnsi="GHEA Grapalat"/>
          <w:b/>
          <w:i/>
          <w:sz w:val="28"/>
          <w:szCs w:val="28"/>
          <w:u w:val="single"/>
        </w:rPr>
        <w:t>.</w:t>
      </w:r>
      <w:r w:rsidR="003B31B4">
        <w:rPr>
          <w:rFonts w:ascii="GHEA Grapalat" w:hAnsi="GHEA Grapalat"/>
          <w:b/>
          <w:i/>
          <w:sz w:val="28"/>
          <w:szCs w:val="28"/>
          <w:u w:val="single"/>
          <w:lang w:val="hy-AM"/>
        </w:rPr>
        <w:t>05</w:t>
      </w:r>
      <w:r w:rsidR="004E71B2" w:rsidRPr="00D46A7A">
        <w:rPr>
          <w:rFonts w:ascii="GHEA Grapalat" w:hAnsi="GHEA Grapalat"/>
          <w:b/>
          <w:i/>
          <w:sz w:val="28"/>
          <w:szCs w:val="28"/>
          <w:u w:val="single"/>
        </w:rPr>
        <w:t>.202</w:t>
      </w:r>
      <w:r w:rsidR="003B31B4">
        <w:rPr>
          <w:rFonts w:ascii="GHEA Grapalat" w:hAnsi="GHEA Grapalat"/>
          <w:b/>
          <w:i/>
          <w:sz w:val="28"/>
          <w:szCs w:val="28"/>
          <w:u w:val="single"/>
          <w:lang w:val="hy-AM"/>
        </w:rPr>
        <w:t>5</w:t>
      </w:r>
      <w:bookmarkStart w:id="0" w:name="_GoBack"/>
      <w:bookmarkEnd w:id="0"/>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671"/>
        <w:gridCol w:w="2452"/>
        <w:gridCol w:w="7138"/>
        <w:gridCol w:w="1516"/>
        <w:gridCol w:w="1070"/>
        <w:gridCol w:w="1338"/>
        <w:gridCol w:w="1520"/>
      </w:tblGrid>
      <w:tr w:rsidR="00180D4E" w:rsidRPr="00816962" w14:paraId="60C77D69" w14:textId="77777777" w:rsidTr="00716E10">
        <w:trPr>
          <w:trHeight w:val="589"/>
        </w:trPr>
        <w:tc>
          <w:tcPr>
            <w:tcW w:w="671"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52"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894C7E" w:rsidRPr="00043E32" w14:paraId="724F1B61" w14:textId="77777777" w:rsidTr="00716E10">
        <w:trPr>
          <w:trHeight w:val="261"/>
        </w:trPr>
        <w:tc>
          <w:tcPr>
            <w:tcW w:w="671" w:type="dxa"/>
          </w:tcPr>
          <w:p w14:paraId="7E787286" w14:textId="6EF4E9F4" w:rsidR="00894C7E" w:rsidRPr="00894C7E" w:rsidRDefault="00894C7E" w:rsidP="00894C7E">
            <w:pPr>
              <w:rPr>
                <w:rFonts w:ascii="GHEA Grapalat" w:hAnsi="GHEA Grapalat"/>
                <w:sz w:val="24"/>
                <w:szCs w:val="24"/>
              </w:rPr>
            </w:pPr>
            <w:r w:rsidRPr="00894C7E">
              <w:rPr>
                <w:rFonts w:ascii="GHEA Grapalat" w:hAnsi="GHEA Grapalat"/>
                <w:sz w:val="24"/>
                <w:szCs w:val="24"/>
                <w:lang w:val="en-US"/>
              </w:rPr>
              <w:t>1.</w:t>
            </w:r>
          </w:p>
        </w:tc>
        <w:tc>
          <w:tcPr>
            <w:tcW w:w="2452" w:type="dxa"/>
          </w:tcPr>
          <w:p w14:paraId="25FA9505" w14:textId="44C02A87" w:rsidR="00894C7E" w:rsidRPr="00894C7E" w:rsidRDefault="00894C7E" w:rsidP="00894C7E">
            <w:pPr>
              <w:rPr>
                <w:rFonts w:ascii="GHEA Grapalat" w:hAnsi="GHEA Grapalat"/>
                <w:sz w:val="24"/>
                <w:szCs w:val="24"/>
                <w:lang w:val="hy-AM"/>
              </w:rPr>
            </w:pPr>
            <w:r w:rsidRPr="00894C7E">
              <w:rPr>
                <w:rFonts w:ascii="GHEA Grapalat" w:hAnsi="GHEA Grapalat"/>
                <w:sz w:val="24"/>
                <w:szCs w:val="24"/>
                <w:lang w:val="hy-AM"/>
              </w:rPr>
              <w:t>ՀԿԴ/</w:t>
            </w:r>
            <w:r w:rsidRPr="00894C7E">
              <w:rPr>
                <w:rFonts w:ascii="GHEA Grapalat" w:hAnsi="GHEA Grapalat"/>
                <w:sz w:val="24"/>
                <w:szCs w:val="24"/>
                <w:lang w:val="en-US"/>
              </w:rPr>
              <w:t>0024/02/22</w:t>
            </w:r>
          </w:p>
        </w:tc>
        <w:tc>
          <w:tcPr>
            <w:tcW w:w="7138" w:type="dxa"/>
          </w:tcPr>
          <w:p w14:paraId="1933AB5F" w14:textId="1B2C64AC" w:rsidR="00894C7E" w:rsidRPr="00894C7E" w:rsidRDefault="00894C7E" w:rsidP="00894C7E">
            <w:pPr>
              <w:jc w:val="both"/>
              <w:rPr>
                <w:rFonts w:ascii="GHEA Grapalat" w:hAnsi="GHEA Grapalat"/>
                <w:sz w:val="24"/>
                <w:szCs w:val="24"/>
                <w:lang w:val="hy-AM"/>
              </w:rPr>
            </w:pPr>
            <w:r w:rsidRPr="00894C7E">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Սերժ Ազատի Սարգսյանի և մյուսների՝ ապօրինի ծագում ունեցող գույքի բռնագանձման պահանջի մասին</w:t>
            </w:r>
          </w:p>
        </w:tc>
        <w:tc>
          <w:tcPr>
            <w:tcW w:w="1516" w:type="dxa"/>
          </w:tcPr>
          <w:p w14:paraId="6E422B15" w14:textId="111ED5FB" w:rsidR="00894C7E" w:rsidRPr="00894C7E" w:rsidRDefault="00894C7E" w:rsidP="00894C7E">
            <w:pPr>
              <w:jc w:val="center"/>
              <w:rPr>
                <w:rFonts w:ascii="GHEA Grapalat" w:hAnsi="GHEA Grapalat"/>
                <w:sz w:val="24"/>
                <w:szCs w:val="24"/>
                <w:lang w:val="hy-AM"/>
              </w:rPr>
            </w:pPr>
            <w:r w:rsidRPr="00894C7E">
              <w:rPr>
                <w:rFonts w:ascii="GHEA Grapalat" w:hAnsi="GHEA Grapalat" w:cs="Arial"/>
                <w:bCs/>
                <w:sz w:val="24"/>
                <w:szCs w:val="24"/>
                <w:lang w:val="hy-AM"/>
              </w:rPr>
              <w:t>14</w:t>
            </w:r>
            <w:r w:rsidRPr="00894C7E">
              <w:rPr>
                <w:rFonts w:ascii="Cambria Math" w:hAnsi="Cambria Math" w:cs="Cambria Math"/>
                <w:bCs/>
                <w:sz w:val="24"/>
                <w:szCs w:val="24"/>
                <w:lang w:val="hy-AM"/>
              </w:rPr>
              <w:t>․</w:t>
            </w:r>
            <w:r w:rsidRPr="00894C7E">
              <w:rPr>
                <w:rFonts w:ascii="GHEA Grapalat" w:hAnsi="GHEA Grapalat" w:cs="Arial"/>
                <w:bCs/>
                <w:sz w:val="24"/>
                <w:szCs w:val="24"/>
                <w:lang w:val="hy-AM"/>
              </w:rPr>
              <w:t>05</w:t>
            </w:r>
            <w:r w:rsidRPr="00894C7E">
              <w:rPr>
                <w:rFonts w:ascii="Cambria Math" w:hAnsi="Cambria Math" w:cs="Cambria Math"/>
                <w:bCs/>
                <w:sz w:val="24"/>
                <w:szCs w:val="24"/>
                <w:lang w:val="hy-AM"/>
              </w:rPr>
              <w:t>․</w:t>
            </w:r>
            <w:r w:rsidRPr="00894C7E">
              <w:rPr>
                <w:rFonts w:ascii="GHEA Grapalat" w:hAnsi="GHEA Grapalat" w:cs="Arial"/>
                <w:bCs/>
                <w:sz w:val="24"/>
                <w:szCs w:val="24"/>
                <w:lang w:val="hy-AM"/>
              </w:rPr>
              <w:t>2025</w:t>
            </w:r>
          </w:p>
        </w:tc>
        <w:tc>
          <w:tcPr>
            <w:tcW w:w="1070" w:type="dxa"/>
          </w:tcPr>
          <w:p w14:paraId="7B7BC115" w14:textId="6703BA33" w:rsidR="00894C7E" w:rsidRPr="00894C7E" w:rsidRDefault="00894C7E" w:rsidP="00894C7E">
            <w:pPr>
              <w:jc w:val="center"/>
              <w:rPr>
                <w:rFonts w:ascii="GHEA Grapalat" w:hAnsi="GHEA Grapalat"/>
                <w:sz w:val="24"/>
                <w:szCs w:val="24"/>
                <w:vertAlign w:val="superscript"/>
                <w:lang w:val="hy-AM"/>
              </w:rPr>
            </w:pPr>
            <w:r w:rsidRPr="00894C7E">
              <w:rPr>
                <w:rFonts w:ascii="GHEA Grapalat" w:hAnsi="GHEA Grapalat" w:cs="Arial"/>
                <w:bCs/>
                <w:sz w:val="24"/>
                <w:szCs w:val="24"/>
                <w:lang w:val="hy-AM"/>
              </w:rPr>
              <w:t>10։00</w:t>
            </w:r>
          </w:p>
        </w:tc>
        <w:tc>
          <w:tcPr>
            <w:tcW w:w="1338" w:type="dxa"/>
          </w:tcPr>
          <w:p w14:paraId="55AB3797" w14:textId="150B2353" w:rsidR="00894C7E" w:rsidRPr="00894C7E" w:rsidRDefault="00894C7E" w:rsidP="00894C7E">
            <w:pPr>
              <w:jc w:val="center"/>
              <w:rPr>
                <w:rFonts w:ascii="GHEA Grapalat" w:hAnsi="GHEA Grapalat"/>
                <w:sz w:val="24"/>
                <w:szCs w:val="24"/>
                <w:lang w:val="hy-AM"/>
              </w:rPr>
            </w:pPr>
            <w:r w:rsidRPr="00894C7E">
              <w:rPr>
                <w:rFonts w:ascii="GHEA Grapalat" w:hAnsi="GHEA Grapalat" w:cs="Arial"/>
                <w:bCs/>
                <w:sz w:val="24"/>
                <w:szCs w:val="24"/>
                <w:lang w:val="hy-AM"/>
              </w:rPr>
              <w:t>8</w:t>
            </w:r>
          </w:p>
        </w:tc>
        <w:tc>
          <w:tcPr>
            <w:tcW w:w="1520" w:type="dxa"/>
          </w:tcPr>
          <w:p w14:paraId="24808A87" w14:textId="6756F719" w:rsidR="00894C7E" w:rsidRPr="00894C7E" w:rsidRDefault="00894C7E" w:rsidP="00894C7E">
            <w:pPr>
              <w:jc w:val="center"/>
              <w:rPr>
                <w:rFonts w:ascii="GHEA Grapalat" w:hAnsi="GHEA Grapalat"/>
                <w:sz w:val="24"/>
                <w:szCs w:val="24"/>
                <w:lang w:val="hy-AM"/>
              </w:rPr>
            </w:pPr>
            <w:r w:rsidRPr="00894C7E">
              <w:rPr>
                <w:rFonts w:ascii="GHEA Grapalat" w:hAnsi="GHEA Grapalat" w:cs="Arial"/>
                <w:bCs/>
                <w:sz w:val="24"/>
                <w:szCs w:val="24"/>
                <w:lang w:val="hy-AM"/>
              </w:rPr>
              <w:t>դռնփակ</w:t>
            </w:r>
          </w:p>
        </w:tc>
      </w:tr>
      <w:tr w:rsidR="00894C7E" w:rsidRPr="00043E32" w14:paraId="34AE173B" w14:textId="77777777" w:rsidTr="00716E10">
        <w:trPr>
          <w:trHeight w:val="261"/>
        </w:trPr>
        <w:tc>
          <w:tcPr>
            <w:tcW w:w="671" w:type="dxa"/>
          </w:tcPr>
          <w:p w14:paraId="18354AF2" w14:textId="0E527305" w:rsidR="00894C7E" w:rsidRPr="00894C7E" w:rsidRDefault="00894C7E" w:rsidP="00894C7E">
            <w:pPr>
              <w:rPr>
                <w:rFonts w:ascii="GHEA Grapalat" w:hAnsi="GHEA Grapalat"/>
                <w:sz w:val="24"/>
                <w:szCs w:val="24"/>
              </w:rPr>
            </w:pPr>
            <w:r w:rsidRPr="00894C7E">
              <w:rPr>
                <w:rFonts w:ascii="GHEA Grapalat" w:hAnsi="GHEA Grapalat"/>
                <w:sz w:val="24"/>
                <w:szCs w:val="24"/>
                <w:lang w:val="en-US"/>
              </w:rPr>
              <w:t>2.</w:t>
            </w:r>
          </w:p>
        </w:tc>
        <w:tc>
          <w:tcPr>
            <w:tcW w:w="2452" w:type="dxa"/>
          </w:tcPr>
          <w:p w14:paraId="52DD0269" w14:textId="0C1340BD" w:rsidR="00894C7E" w:rsidRPr="00894C7E" w:rsidRDefault="00894C7E" w:rsidP="00894C7E">
            <w:pPr>
              <w:rPr>
                <w:rFonts w:ascii="GHEA Grapalat" w:hAnsi="GHEA Grapalat"/>
                <w:sz w:val="24"/>
                <w:szCs w:val="24"/>
                <w:lang w:val="hy-AM"/>
              </w:rPr>
            </w:pPr>
            <w:r w:rsidRPr="00894C7E">
              <w:rPr>
                <w:rFonts w:ascii="GHEA Grapalat" w:hAnsi="GHEA Grapalat"/>
                <w:sz w:val="24"/>
                <w:szCs w:val="24"/>
                <w:lang w:val="hy-AM"/>
              </w:rPr>
              <w:t>ՀԿԴ/</w:t>
            </w:r>
            <w:r w:rsidRPr="00894C7E">
              <w:rPr>
                <w:rFonts w:ascii="GHEA Grapalat" w:hAnsi="GHEA Grapalat"/>
                <w:sz w:val="24"/>
                <w:szCs w:val="24"/>
                <w:lang w:val="en-US"/>
              </w:rPr>
              <w:t>0024/02/22</w:t>
            </w:r>
          </w:p>
        </w:tc>
        <w:tc>
          <w:tcPr>
            <w:tcW w:w="7138" w:type="dxa"/>
          </w:tcPr>
          <w:p w14:paraId="03B24CD7" w14:textId="59A755CB" w:rsidR="00894C7E" w:rsidRPr="00894C7E" w:rsidRDefault="00894C7E" w:rsidP="00894C7E">
            <w:pPr>
              <w:jc w:val="both"/>
              <w:rPr>
                <w:rFonts w:ascii="GHEA Grapalat" w:hAnsi="GHEA Grapalat" w:cs="Arial"/>
                <w:sz w:val="24"/>
                <w:szCs w:val="24"/>
                <w:lang w:val="hy-AM"/>
              </w:rPr>
            </w:pPr>
            <w:r w:rsidRPr="00894C7E">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Սերժ Ազատի Սարգսյանի և մյուսների՝ ապօրինի ծագում ունեցող գույքի բռնագանձման պահանջի մասին</w:t>
            </w:r>
          </w:p>
        </w:tc>
        <w:tc>
          <w:tcPr>
            <w:tcW w:w="1516" w:type="dxa"/>
          </w:tcPr>
          <w:p w14:paraId="6A3A8DA6" w14:textId="0393435D" w:rsidR="00894C7E" w:rsidRPr="00894C7E" w:rsidRDefault="00894C7E" w:rsidP="00894C7E">
            <w:pPr>
              <w:jc w:val="center"/>
              <w:rPr>
                <w:rFonts w:ascii="GHEA Grapalat" w:hAnsi="GHEA Grapalat"/>
                <w:sz w:val="24"/>
                <w:szCs w:val="24"/>
              </w:rPr>
            </w:pPr>
            <w:r w:rsidRPr="00894C7E">
              <w:rPr>
                <w:rFonts w:ascii="GHEA Grapalat" w:hAnsi="GHEA Grapalat" w:cs="Arial"/>
                <w:bCs/>
                <w:sz w:val="24"/>
                <w:szCs w:val="24"/>
                <w:lang w:val="hy-AM"/>
              </w:rPr>
              <w:t>15</w:t>
            </w:r>
            <w:r w:rsidRPr="00894C7E">
              <w:rPr>
                <w:rFonts w:ascii="Cambria Math" w:hAnsi="Cambria Math" w:cs="Cambria Math"/>
                <w:bCs/>
                <w:sz w:val="24"/>
                <w:szCs w:val="24"/>
                <w:lang w:val="hy-AM"/>
              </w:rPr>
              <w:t>․</w:t>
            </w:r>
            <w:r w:rsidRPr="00894C7E">
              <w:rPr>
                <w:rFonts w:ascii="GHEA Grapalat" w:hAnsi="GHEA Grapalat" w:cs="Arial"/>
                <w:bCs/>
                <w:sz w:val="24"/>
                <w:szCs w:val="24"/>
                <w:lang w:val="hy-AM"/>
              </w:rPr>
              <w:t>05</w:t>
            </w:r>
            <w:r w:rsidRPr="00894C7E">
              <w:rPr>
                <w:rFonts w:ascii="Cambria Math" w:hAnsi="Cambria Math" w:cs="Cambria Math"/>
                <w:bCs/>
                <w:sz w:val="24"/>
                <w:szCs w:val="24"/>
                <w:lang w:val="hy-AM"/>
              </w:rPr>
              <w:t>․</w:t>
            </w:r>
            <w:r w:rsidRPr="00894C7E">
              <w:rPr>
                <w:rFonts w:ascii="GHEA Grapalat" w:hAnsi="GHEA Grapalat" w:cs="Arial"/>
                <w:bCs/>
                <w:sz w:val="24"/>
                <w:szCs w:val="24"/>
                <w:lang w:val="hy-AM"/>
              </w:rPr>
              <w:t>2025</w:t>
            </w:r>
          </w:p>
        </w:tc>
        <w:tc>
          <w:tcPr>
            <w:tcW w:w="1070" w:type="dxa"/>
          </w:tcPr>
          <w:p w14:paraId="63590653" w14:textId="438BE881" w:rsidR="00894C7E" w:rsidRPr="00894C7E" w:rsidRDefault="00894C7E" w:rsidP="00894C7E">
            <w:pPr>
              <w:jc w:val="center"/>
              <w:rPr>
                <w:rFonts w:ascii="GHEA Grapalat" w:hAnsi="GHEA Grapalat"/>
                <w:sz w:val="24"/>
                <w:szCs w:val="24"/>
                <w:lang w:val="hy-AM"/>
              </w:rPr>
            </w:pPr>
            <w:r w:rsidRPr="00894C7E">
              <w:rPr>
                <w:rFonts w:ascii="GHEA Grapalat" w:hAnsi="GHEA Grapalat" w:cs="Arial"/>
                <w:bCs/>
                <w:sz w:val="24"/>
                <w:szCs w:val="24"/>
                <w:lang w:val="hy-AM"/>
              </w:rPr>
              <w:t>10։00</w:t>
            </w:r>
          </w:p>
        </w:tc>
        <w:tc>
          <w:tcPr>
            <w:tcW w:w="1338" w:type="dxa"/>
          </w:tcPr>
          <w:p w14:paraId="69548301" w14:textId="69636CA9" w:rsidR="00894C7E" w:rsidRPr="00894C7E" w:rsidRDefault="00894C7E" w:rsidP="00894C7E">
            <w:pPr>
              <w:jc w:val="center"/>
              <w:rPr>
                <w:rFonts w:ascii="GHEA Grapalat" w:hAnsi="GHEA Grapalat"/>
                <w:sz w:val="24"/>
                <w:szCs w:val="24"/>
                <w:lang w:val="hy-AM"/>
              </w:rPr>
            </w:pPr>
            <w:r w:rsidRPr="00894C7E">
              <w:rPr>
                <w:rFonts w:ascii="GHEA Grapalat" w:hAnsi="GHEA Grapalat" w:cs="Arial"/>
                <w:bCs/>
                <w:sz w:val="24"/>
                <w:szCs w:val="24"/>
                <w:lang w:val="en-US"/>
              </w:rPr>
              <w:t>1</w:t>
            </w:r>
          </w:p>
        </w:tc>
        <w:tc>
          <w:tcPr>
            <w:tcW w:w="1520" w:type="dxa"/>
          </w:tcPr>
          <w:p w14:paraId="6A32A9EF" w14:textId="264C7A65" w:rsidR="00894C7E" w:rsidRPr="00894C7E" w:rsidRDefault="00894C7E" w:rsidP="00894C7E">
            <w:pPr>
              <w:jc w:val="center"/>
              <w:rPr>
                <w:rFonts w:ascii="GHEA Grapalat" w:hAnsi="GHEA Grapalat"/>
                <w:sz w:val="24"/>
                <w:szCs w:val="24"/>
                <w:lang w:val="hy-AM"/>
              </w:rPr>
            </w:pPr>
            <w:r w:rsidRPr="00894C7E">
              <w:rPr>
                <w:rFonts w:ascii="GHEA Grapalat" w:hAnsi="GHEA Grapalat" w:cs="Arial"/>
                <w:bCs/>
                <w:sz w:val="24"/>
                <w:szCs w:val="24"/>
                <w:lang w:val="hy-AM"/>
              </w:rPr>
              <w:t>դռնփակ</w:t>
            </w:r>
          </w:p>
        </w:tc>
      </w:tr>
      <w:tr w:rsidR="00B81C24" w:rsidRPr="00043E32" w14:paraId="4E50BEBD" w14:textId="77777777" w:rsidTr="005D40CA">
        <w:trPr>
          <w:trHeight w:val="343"/>
        </w:trPr>
        <w:tc>
          <w:tcPr>
            <w:tcW w:w="15705" w:type="dxa"/>
            <w:gridSpan w:val="7"/>
            <w:shd w:val="clear" w:color="auto" w:fill="F7CAAC" w:themeFill="accent2" w:themeFillTint="66"/>
          </w:tcPr>
          <w:p w14:paraId="250BBCA5" w14:textId="1F828CF6" w:rsidR="00B81C24" w:rsidRPr="00043E32"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5D40CA" w:rsidRPr="00043E32" w14:paraId="7EDC1B99" w14:textId="77777777" w:rsidTr="00A55DEE">
        <w:trPr>
          <w:trHeight w:val="365"/>
        </w:trPr>
        <w:tc>
          <w:tcPr>
            <w:tcW w:w="671" w:type="dxa"/>
          </w:tcPr>
          <w:p w14:paraId="0AB2265D" w14:textId="1F76B45F" w:rsidR="005D40CA" w:rsidRPr="00894C7E" w:rsidRDefault="00EB4A8C" w:rsidP="00EB4A8C">
            <w:pPr>
              <w:rPr>
                <w:rFonts w:ascii="GHEA Grapalat" w:hAnsi="GHEA Grapalat"/>
                <w:bCs/>
                <w:sz w:val="24"/>
                <w:szCs w:val="24"/>
                <w:lang w:val="hy-AM"/>
              </w:rPr>
            </w:pPr>
            <w:r w:rsidRPr="00894C7E">
              <w:rPr>
                <w:rFonts w:ascii="GHEA Grapalat" w:hAnsi="GHEA Grapalat"/>
                <w:bCs/>
                <w:sz w:val="24"/>
                <w:szCs w:val="24"/>
                <w:lang w:val="hy-AM"/>
              </w:rPr>
              <w:t>1</w:t>
            </w:r>
            <w:r w:rsidRPr="00894C7E">
              <w:rPr>
                <w:rFonts w:ascii="Cambria Math" w:hAnsi="Cambria Math" w:cs="Cambria Math"/>
                <w:bCs/>
                <w:sz w:val="24"/>
                <w:szCs w:val="24"/>
                <w:lang w:val="hy-AM"/>
              </w:rPr>
              <w:t>․</w:t>
            </w:r>
          </w:p>
        </w:tc>
        <w:tc>
          <w:tcPr>
            <w:tcW w:w="2452" w:type="dxa"/>
          </w:tcPr>
          <w:p w14:paraId="6F767F1F" w14:textId="6DE6A747" w:rsidR="005D40CA" w:rsidRPr="00894C7E" w:rsidRDefault="00EB4A8C" w:rsidP="00EB4A8C">
            <w:pPr>
              <w:rPr>
                <w:rFonts w:ascii="GHEA Grapalat" w:hAnsi="GHEA Grapalat"/>
                <w:bCs/>
                <w:sz w:val="24"/>
                <w:szCs w:val="24"/>
                <w:lang w:val="hy-AM"/>
              </w:rPr>
            </w:pPr>
            <w:r w:rsidRPr="00894C7E">
              <w:rPr>
                <w:rFonts w:ascii="GHEA Grapalat" w:hAnsi="GHEA Grapalat"/>
                <w:bCs/>
                <w:sz w:val="24"/>
                <w:szCs w:val="24"/>
                <w:lang w:val="hy-AM"/>
              </w:rPr>
              <w:t>ՀԿԴ/0011/02/25</w:t>
            </w:r>
          </w:p>
        </w:tc>
        <w:tc>
          <w:tcPr>
            <w:tcW w:w="7138" w:type="dxa"/>
          </w:tcPr>
          <w:p w14:paraId="2FF7B116" w14:textId="765C5823" w:rsidR="005D40CA" w:rsidRPr="00894C7E" w:rsidRDefault="007232B3" w:rsidP="00894C7E">
            <w:pPr>
              <w:ind w:right="450"/>
              <w:jc w:val="both"/>
              <w:rPr>
                <w:rFonts w:ascii="GHEA Grapalat" w:hAnsi="GHEA Grapalat"/>
                <w:sz w:val="24"/>
                <w:szCs w:val="24"/>
                <w:lang w:val="hy-AM"/>
              </w:rPr>
            </w:pPr>
            <w:r w:rsidRPr="00894C7E">
              <w:rPr>
                <w:rFonts w:ascii="GHEA Grapalat" w:hAnsi="GHEA Grapalat"/>
                <w:sz w:val="24"/>
                <w:szCs w:val="24"/>
                <w:lang w:val="hy-AM"/>
              </w:rPr>
              <w:t>Ըստ հայցի ՀՀ գլխավոր դատախազության ընդդեմ Նարեկ Ստեփանի Մկրտչյանի, Աննա Մանվելի Մալինցյանի, Ստեփան Հայկազի Մկրտչյանի և Արեգնազան Գրիգորի Գրիգորյանի՝ ապօրինի ծագում ունեցող գույքի բռնագանձման պահանջի մասին</w:t>
            </w:r>
          </w:p>
        </w:tc>
        <w:tc>
          <w:tcPr>
            <w:tcW w:w="1516" w:type="dxa"/>
          </w:tcPr>
          <w:p w14:paraId="4C517754" w14:textId="746A4561" w:rsidR="005D40CA" w:rsidRPr="00894C7E" w:rsidRDefault="00A55DEE" w:rsidP="005D40CA">
            <w:pPr>
              <w:jc w:val="center"/>
              <w:rPr>
                <w:rFonts w:ascii="GHEA Grapalat" w:hAnsi="GHEA Grapalat"/>
                <w:bCs/>
                <w:iCs/>
                <w:sz w:val="24"/>
                <w:szCs w:val="24"/>
                <w:lang w:val="hy-AM"/>
              </w:rPr>
            </w:pPr>
            <w:r w:rsidRPr="00894C7E">
              <w:rPr>
                <w:rFonts w:ascii="GHEA Grapalat" w:hAnsi="GHEA Grapalat"/>
                <w:bCs/>
                <w:iCs/>
                <w:sz w:val="24"/>
                <w:szCs w:val="24"/>
              </w:rPr>
              <w:t>12</w:t>
            </w:r>
            <w:r w:rsidRPr="00894C7E">
              <w:rPr>
                <w:rFonts w:ascii="Cambria Math" w:hAnsi="Cambria Math" w:cs="Cambria Math"/>
                <w:bCs/>
                <w:iCs/>
                <w:sz w:val="24"/>
                <w:szCs w:val="24"/>
              </w:rPr>
              <w:t>․</w:t>
            </w:r>
            <w:r w:rsidRPr="00894C7E">
              <w:rPr>
                <w:rFonts w:ascii="GHEA Grapalat" w:hAnsi="GHEA Grapalat"/>
                <w:bCs/>
                <w:iCs/>
                <w:sz w:val="24"/>
                <w:szCs w:val="24"/>
              </w:rPr>
              <w:t>05</w:t>
            </w:r>
            <w:r w:rsidRPr="00894C7E">
              <w:rPr>
                <w:rFonts w:ascii="Cambria Math" w:hAnsi="Cambria Math" w:cs="Cambria Math"/>
                <w:bCs/>
                <w:iCs/>
                <w:sz w:val="24"/>
                <w:szCs w:val="24"/>
              </w:rPr>
              <w:t>․</w:t>
            </w:r>
            <w:r w:rsidRPr="00894C7E">
              <w:rPr>
                <w:rFonts w:ascii="GHEA Grapalat" w:hAnsi="GHEA Grapalat"/>
                <w:bCs/>
                <w:iCs/>
                <w:sz w:val="24"/>
                <w:szCs w:val="24"/>
              </w:rPr>
              <w:t>2025</w:t>
            </w:r>
          </w:p>
        </w:tc>
        <w:tc>
          <w:tcPr>
            <w:tcW w:w="1070" w:type="dxa"/>
          </w:tcPr>
          <w:p w14:paraId="6C5B9F4A" w14:textId="79B114CB" w:rsidR="005D40CA" w:rsidRPr="00894C7E" w:rsidRDefault="00A55DEE" w:rsidP="005D40CA">
            <w:pPr>
              <w:jc w:val="center"/>
              <w:rPr>
                <w:rFonts w:ascii="GHEA Grapalat" w:hAnsi="GHEA Grapalat"/>
                <w:bCs/>
                <w:sz w:val="24"/>
                <w:szCs w:val="24"/>
                <w:lang w:val="hy-AM"/>
              </w:rPr>
            </w:pPr>
            <w:r w:rsidRPr="00894C7E">
              <w:rPr>
                <w:rFonts w:ascii="GHEA Grapalat" w:hAnsi="GHEA Grapalat"/>
                <w:bCs/>
                <w:sz w:val="24"/>
                <w:szCs w:val="24"/>
                <w:lang w:val="hy-AM"/>
              </w:rPr>
              <w:t>11։00</w:t>
            </w:r>
          </w:p>
        </w:tc>
        <w:tc>
          <w:tcPr>
            <w:tcW w:w="1338" w:type="dxa"/>
          </w:tcPr>
          <w:p w14:paraId="11FAC88E" w14:textId="0056EC60" w:rsidR="005D40CA" w:rsidRPr="00894C7E" w:rsidRDefault="004E3A0F" w:rsidP="005D40CA">
            <w:pPr>
              <w:jc w:val="center"/>
              <w:rPr>
                <w:rFonts w:ascii="GHEA Grapalat" w:hAnsi="GHEA Grapalat"/>
                <w:bCs/>
                <w:sz w:val="24"/>
                <w:szCs w:val="24"/>
                <w:lang w:val="hy-AM"/>
              </w:rPr>
            </w:pPr>
            <w:r w:rsidRPr="00894C7E">
              <w:rPr>
                <w:rFonts w:ascii="GHEA Grapalat" w:hAnsi="GHEA Grapalat"/>
                <w:bCs/>
                <w:sz w:val="24"/>
                <w:szCs w:val="24"/>
                <w:lang w:val="hy-AM"/>
              </w:rPr>
              <w:t>11</w:t>
            </w:r>
          </w:p>
        </w:tc>
        <w:tc>
          <w:tcPr>
            <w:tcW w:w="1520" w:type="dxa"/>
          </w:tcPr>
          <w:p w14:paraId="5CECAE00" w14:textId="28D20C39" w:rsidR="005D40CA" w:rsidRPr="00894C7E" w:rsidRDefault="004E3A0F" w:rsidP="005D40CA">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5D40CA" w:rsidRPr="00043E32" w14:paraId="5A9AD134" w14:textId="77777777" w:rsidTr="00716E10">
        <w:trPr>
          <w:trHeight w:val="261"/>
        </w:trPr>
        <w:tc>
          <w:tcPr>
            <w:tcW w:w="671" w:type="dxa"/>
          </w:tcPr>
          <w:p w14:paraId="5D1BC879" w14:textId="16171C28" w:rsidR="005D40CA" w:rsidRPr="00894C7E" w:rsidRDefault="00A55DEE" w:rsidP="00A55DEE">
            <w:pPr>
              <w:rPr>
                <w:rFonts w:ascii="GHEA Grapalat" w:hAnsi="GHEA Grapalat"/>
                <w:bCs/>
                <w:sz w:val="24"/>
                <w:szCs w:val="24"/>
                <w:lang w:val="hy-AM"/>
              </w:rPr>
            </w:pPr>
            <w:r w:rsidRPr="00894C7E">
              <w:rPr>
                <w:rFonts w:ascii="GHEA Grapalat" w:hAnsi="GHEA Grapalat"/>
                <w:bCs/>
                <w:sz w:val="24"/>
                <w:szCs w:val="24"/>
                <w:lang w:val="hy-AM"/>
              </w:rPr>
              <w:t>2</w:t>
            </w:r>
            <w:r w:rsidRPr="00894C7E">
              <w:rPr>
                <w:rFonts w:ascii="Cambria Math" w:hAnsi="Cambria Math" w:cs="Cambria Math"/>
                <w:bCs/>
                <w:sz w:val="24"/>
                <w:szCs w:val="24"/>
                <w:lang w:val="hy-AM"/>
              </w:rPr>
              <w:t>․</w:t>
            </w:r>
          </w:p>
        </w:tc>
        <w:tc>
          <w:tcPr>
            <w:tcW w:w="2452" w:type="dxa"/>
          </w:tcPr>
          <w:p w14:paraId="0DE6A898" w14:textId="1649F65E" w:rsidR="005D40CA" w:rsidRPr="00894C7E" w:rsidRDefault="00A55DEE" w:rsidP="00A55DEE">
            <w:pPr>
              <w:rPr>
                <w:rFonts w:ascii="GHEA Grapalat" w:hAnsi="GHEA Grapalat"/>
                <w:bCs/>
                <w:sz w:val="24"/>
                <w:szCs w:val="24"/>
                <w:lang w:val="hy-AM"/>
              </w:rPr>
            </w:pPr>
            <w:r w:rsidRPr="00894C7E">
              <w:rPr>
                <w:rFonts w:ascii="GHEA Grapalat" w:hAnsi="GHEA Grapalat"/>
                <w:bCs/>
                <w:sz w:val="24"/>
                <w:szCs w:val="24"/>
                <w:lang w:val="hy-AM"/>
              </w:rPr>
              <w:t>ՀԿԴ/0234/02/23</w:t>
            </w:r>
          </w:p>
        </w:tc>
        <w:tc>
          <w:tcPr>
            <w:tcW w:w="7138" w:type="dxa"/>
          </w:tcPr>
          <w:p w14:paraId="64DE9281" w14:textId="7DB7DB74" w:rsidR="005D40CA" w:rsidRPr="00894C7E" w:rsidRDefault="00BE1B93" w:rsidP="00894C7E">
            <w:pPr>
              <w:jc w:val="both"/>
              <w:rPr>
                <w:rFonts w:ascii="GHEA Grapalat" w:eastAsia="Times New Roman" w:hAnsi="GHEA Grapalat" w:cs="Times New Roman"/>
                <w:b/>
                <w:bCs/>
                <w:i/>
                <w:iCs/>
                <w:sz w:val="24"/>
                <w:szCs w:val="24"/>
                <w:lang w:val="hy-AM"/>
              </w:rPr>
            </w:pPr>
            <w:r w:rsidRPr="00894C7E">
              <w:rPr>
                <w:rFonts w:ascii="GHEA Grapalat" w:hAnsi="GHEA Grapalat"/>
                <w:sz w:val="24"/>
                <w:szCs w:val="24"/>
                <w:lang w:val="hy-AM"/>
              </w:rPr>
              <w:t>Ըստ հայցի ՀՀ գլխավոր դատախազության ընդդեմ Արմեն Բագրատի Սմբատյանի և Ելենա Ալեքսանդրի Սմբատյանի՝ ապօրինի ծագում ունեցող գույքի բռնագանձման պահանջի մասին</w:t>
            </w:r>
          </w:p>
        </w:tc>
        <w:tc>
          <w:tcPr>
            <w:tcW w:w="1516" w:type="dxa"/>
          </w:tcPr>
          <w:p w14:paraId="49A73D0C" w14:textId="07160818" w:rsidR="005D40CA" w:rsidRPr="00894C7E" w:rsidRDefault="00A55DEE" w:rsidP="005D40CA">
            <w:pPr>
              <w:jc w:val="center"/>
              <w:rPr>
                <w:rFonts w:ascii="GHEA Grapalat" w:hAnsi="GHEA Grapalat"/>
                <w:bCs/>
                <w:sz w:val="24"/>
                <w:szCs w:val="24"/>
                <w:lang w:val="en-US"/>
              </w:rPr>
            </w:pPr>
            <w:r w:rsidRPr="00894C7E">
              <w:rPr>
                <w:rFonts w:ascii="GHEA Grapalat" w:hAnsi="GHEA Grapalat"/>
                <w:bCs/>
                <w:iCs/>
                <w:sz w:val="24"/>
                <w:szCs w:val="24"/>
              </w:rPr>
              <w:t>12</w:t>
            </w:r>
            <w:r w:rsidRPr="00894C7E">
              <w:rPr>
                <w:rFonts w:ascii="Cambria Math" w:hAnsi="Cambria Math" w:cs="Cambria Math"/>
                <w:bCs/>
                <w:iCs/>
                <w:sz w:val="24"/>
                <w:szCs w:val="24"/>
              </w:rPr>
              <w:t>․</w:t>
            </w:r>
            <w:r w:rsidRPr="00894C7E">
              <w:rPr>
                <w:rFonts w:ascii="GHEA Grapalat" w:hAnsi="GHEA Grapalat"/>
                <w:bCs/>
                <w:iCs/>
                <w:sz w:val="24"/>
                <w:szCs w:val="24"/>
              </w:rPr>
              <w:t>05</w:t>
            </w:r>
            <w:r w:rsidRPr="00894C7E">
              <w:rPr>
                <w:rFonts w:ascii="Cambria Math" w:hAnsi="Cambria Math" w:cs="Cambria Math"/>
                <w:bCs/>
                <w:iCs/>
                <w:sz w:val="24"/>
                <w:szCs w:val="24"/>
              </w:rPr>
              <w:t>․</w:t>
            </w:r>
            <w:r w:rsidRPr="00894C7E">
              <w:rPr>
                <w:rFonts w:ascii="GHEA Grapalat" w:hAnsi="GHEA Grapalat"/>
                <w:bCs/>
                <w:iCs/>
                <w:sz w:val="24"/>
                <w:szCs w:val="24"/>
              </w:rPr>
              <w:t>2025</w:t>
            </w:r>
          </w:p>
        </w:tc>
        <w:tc>
          <w:tcPr>
            <w:tcW w:w="1070" w:type="dxa"/>
          </w:tcPr>
          <w:p w14:paraId="2FDDDB90" w14:textId="6EC23928" w:rsidR="005D40CA" w:rsidRPr="00894C7E" w:rsidRDefault="00A55DEE" w:rsidP="005D40CA">
            <w:pPr>
              <w:jc w:val="center"/>
              <w:rPr>
                <w:rFonts w:ascii="GHEA Grapalat" w:hAnsi="GHEA Grapalat"/>
                <w:bCs/>
                <w:sz w:val="24"/>
                <w:szCs w:val="24"/>
                <w:lang w:val="hy-AM"/>
              </w:rPr>
            </w:pPr>
            <w:r w:rsidRPr="00894C7E">
              <w:rPr>
                <w:rFonts w:ascii="GHEA Grapalat" w:hAnsi="GHEA Grapalat"/>
                <w:bCs/>
                <w:sz w:val="24"/>
                <w:szCs w:val="24"/>
                <w:lang w:val="hy-AM"/>
              </w:rPr>
              <w:t>14։00</w:t>
            </w:r>
          </w:p>
        </w:tc>
        <w:tc>
          <w:tcPr>
            <w:tcW w:w="1338" w:type="dxa"/>
          </w:tcPr>
          <w:p w14:paraId="6D3CF3DC" w14:textId="7F3A66A6" w:rsidR="005D40CA" w:rsidRPr="00894C7E" w:rsidRDefault="004E3A0F" w:rsidP="005D40CA">
            <w:pPr>
              <w:jc w:val="center"/>
              <w:rPr>
                <w:rFonts w:ascii="GHEA Grapalat" w:hAnsi="GHEA Grapalat"/>
                <w:bCs/>
                <w:sz w:val="24"/>
                <w:szCs w:val="24"/>
                <w:lang w:val="hy-AM"/>
              </w:rPr>
            </w:pPr>
            <w:r w:rsidRPr="00894C7E">
              <w:rPr>
                <w:rFonts w:ascii="GHEA Grapalat" w:hAnsi="GHEA Grapalat"/>
                <w:bCs/>
                <w:sz w:val="24"/>
                <w:szCs w:val="24"/>
                <w:lang w:val="hy-AM"/>
              </w:rPr>
              <w:t>11</w:t>
            </w:r>
          </w:p>
        </w:tc>
        <w:tc>
          <w:tcPr>
            <w:tcW w:w="1520" w:type="dxa"/>
          </w:tcPr>
          <w:p w14:paraId="566422E0" w14:textId="67201B7B" w:rsidR="005D40CA" w:rsidRPr="00894C7E" w:rsidRDefault="004E3A0F" w:rsidP="005D40CA">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5D40CA" w:rsidRPr="00043E32" w14:paraId="48242E4C" w14:textId="77777777" w:rsidTr="00716E10">
        <w:trPr>
          <w:trHeight w:val="274"/>
        </w:trPr>
        <w:tc>
          <w:tcPr>
            <w:tcW w:w="671" w:type="dxa"/>
          </w:tcPr>
          <w:p w14:paraId="00588BF7" w14:textId="317B8D2B" w:rsidR="005D40CA" w:rsidRPr="00894C7E" w:rsidRDefault="007313CF" w:rsidP="007313CF">
            <w:pPr>
              <w:rPr>
                <w:rFonts w:ascii="GHEA Grapalat" w:hAnsi="GHEA Grapalat"/>
                <w:bCs/>
                <w:sz w:val="24"/>
                <w:szCs w:val="24"/>
                <w:lang w:val="hy-AM"/>
              </w:rPr>
            </w:pPr>
            <w:r w:rsidRPr="00894C7E">
              <w:rPr>
                <w:rFonts w:ascii="GHEA Grapalat" w:hAnsi="GHEA Grapalat"/>
                <w:bCs/>
                <w:sz w:val="24"/>
                <w:szCs w:val="24"/>
                <w:lang w:val="hy-AM"/>
              </w:rPr>
              <w:t>3</w:t>
            </w:r>
            <w:r w:rsidRPr="00894C7E">
              <w:rPr>
                <w:rFonts w:ascii="Cambria Math" w:hAnsi="Cambria Math" w:cs="Cambria Math"/>
                <w:bCs/>
                <w:sz w:val="24"/>
                <w:szCs w:val="24"/>
                <w:lang w:val="hy-AM"/>
              </w:rPr>
              <w:t>․</w:t>
            </w:r>
          </w:p>
        </w:tc>
        <w:tc>
          <w:tcPr>
            <w:tcW w:w="2452" w:type="dxa"/>
          </w:tcPr>
          <w:p w14:paraId="5FFE2E90" w14:textId="3CA24CE2" w:rsidR="005D40CA" w:rsidRPr="00894C7E" w:rsidRDefault="00A44AB9" w:rsidP="005D40CA">
            <w:pPr>
              <w:rPr>
                <w:rFonts w:ascii="GHEA Grapalat" w:hAnsi="GHEA Grapalat"/>
                <w:bCs/>
                <w:sz w:val="24"/>
                <w:szCs w:val="24"/>
                <w:lang w:val="hy-AM"/>
              </w:rPr>
            </w:pPr>
            <w:r w:rsidRPr="00894C7E">
              <w:rPr>
                <w:rFonts w:ascii="GHEA Grapalat" w:hAnsi="GHEA Grapalat"/>
                <w:bCs/>
                <w:sz w:val="24"/>
                <w:szCs w:val="24"/>
                <w:lang w:val="hy-AM"/>
              </w:rPr>
              <w:t>ՀԿԴ/0133/02/24</w:t>
            </w:r>
          </w:p>
        </w:tc>
        <w:tc>
          <w:tcPr>
            <w:tcW w:w="7138" w:type="dxa"/>
          </w:tcPr>
          <w:p w14:paraId="354D2E1F" w14:textId="6532046E" w:rsidR="005D40CA" w:rsidRPr="00894C7E" w:rsidRDefault="009B7680" w:rsidP="00894C7E">
            <w:pPr>
              <w:pStyle w:val="NormalWeb"/>
              <w:spacing w:before="0" w:beforeAutospacing="0" w:after="0" w:afterAutospacing="0"/>
              <w:jc w:val="both"/>
              <w:rPr>
                <w:rFonts w:ascii="GHEA Grapalat" w:hAnsi="GHEA Grapalat"/>
                <w:b/>
                <w:bCs/>
                <w:lang w:val="hy-AM"/>
              </w:rPr>
            </w:pPr>
            <w:r w:rsidRPr="00894C7E">
              <w:rPr>
                <w:rFonts w:ascii="GHEA Grapalat" w:eastAsiaTheme="minorHAnsi" w:hAnsi="GHEA Grapalat" w:cstheme="minorBidi"/>
                <w:lang w:val="hy-AM"/>
              </w:rPr>
              <w:t>Ըստ հայցի ՀՀ Երևան քաղաքի Մալաթիա-Սեբաստիա վարչական շրջանի դատախազության ընդդեմ ՀՀ պետական գույքի կառավարման կոմիտեի և Ստեփան Մայրապետյանի՝ մրցույթն անվավեր ճանաչելու և անվավերության հետևանքներ կիրառելու պահանջների մասին</w:t>
            </w:r>
          </w:p>
        </w:tc>
        <w:tc>
          <w:tcPr>
            <w:tcW w:w="1516" w:type="dxa"/>
          </w:tcPr>
          <w:p w14:paraId="6CEF1B06" w14:textId="4D44DB19" w:rsidR="005D40CA" w:rsidRPr="00894C7E" w:rsidRDefault="00A44AB9" w:rsidP="005D40CA">
            <w:pPr>
              <w:jc w:val="center"/>
              <w:rPr>
                <w:rFonts w:ascii="GHEA Grapalat" w:hAnsi="GHEA Grapalat"/>
                <w:bCs/>
                <w:sz w:val="24"/>
                <w:szCs w:val="24"/>
              </w:rPr>
            </w:pPr>
            <w:r w:rsidRPr="00894C7E">
              <w:rPr>
                <w:rFonts w:ascii="GHEA Grapalat" w:hAnsi="GHEA Grapalat"/>
                <w:bCs/>
                <w:iCs/>
                <w:sz w:val="24"/>
                <w:szCs w:val="24"/>
              </w:rPr>
              <w:t>1</w:t>
            </w:r>
            <w:r w:rsidRPr="00894C7E">
              <w:rPr>
                <w:rFonts w:ascii="GHEA Grapalat" w:hAnsi="GHEA Grapalat"/>
                <w:bCs/>
                <w:iCs/>
                <w:sz w:val="24"/>
                <w:szCs w:val="24"/>
                <w:lang w:val="hy-AM"/>
              </w:rPr>
              <w:t>3</w:t>
            </w:r>
            <w:r w:rsidRPr="00894C7E">
              <w:rPr>
                <w:rFonts w:ascii="Cambria Math" w:hAnsi="Cambria Math" w:cs="Cambria Math"/>
                <w:bCs/>
                <w:iCs/>
                <w:sz w:val="24"/>
                <w:szCs w:val="24"/>
              </w:rPr>
              <w:t>․</w:t>
            </w:r>
            <w:r w:rsidRPr="00894C7E">
              <w:rPr>
                <w:rFonts w:ascii="GHEA Grapalat" w:hAnsi="GHEA Grapalat"/>
                <w:bCs/>
                <w:iCs/>
                <w:sz w:val="24"/>
                <w:szCs w:val="24"/>
              </w:rPr>
              <w:t>05</w:t>
            </w:r>
            <w:r w:rsidRPr="00894C7E">
              <w:rPr>
                <w:rFonts w:ascii="Cambria Math" w:hAnsi="Cambria Math" w:cs="Cambria Math"/>
                <w:bCs/>
                <w:iCs/>
                <w:sz w:val="24"/>
                <w:szCs w:val="24"/>
              </w:rPr>
              <w:t>․</w:t>
            </w:r>
            <w:r w:rsidRPr="00894C7E">
              <w:rPr>
                <w:rFonts w:ascii="GHEA Grapalat" w:hAnsi="GHEA Grapalat"/>
                <w:bCs/>
                <w:iCs/>
                <w:sz w:val="24"/>
                <w:szCs w:val="24"/>
              </w:rPr>
              <w:t>2025</w:t>
            </w:r>
          </w:p>
        </w:tc>
        <w:tc>
          <w:tcPr>
            <w:tcW w:w="1070" w:type="dxa"/>
          </w:tcPr>
          <w:p w14:paraId="2BECA520" w14:textId="5325AA54" w:rsidR="005D40CA" w:rsidRPr="00894C7E" w:rsidRDefault="00A44AB9" w:rsidP="005D40CA">
            <w:pPr>
              <w:jc w:val="center"/>
              <w:rPr>
                <w:rFonts w:ascii="GHEA Grapalat" w:hAnsi="GHEA Grapalat"/>
                <w:bCs/>
                <w:sz w:val="24"/>
                <w:szCs w:val="24"/>
                <w:lang w:val="hy-AM"/>
              </w:rPr>
            </w:pPr>
            <w:r w:rsidRPr="00894C7E">
              <w:rPr>
                <w:rFonts w:ascii="GHEA Grapalat" w:hAnsi="GHEA Grapalat"/>
                <w:bCs/>
                <w:sz w:val="24"/>
                <w:szCs w:val="24"/>
                <w:lang w:val="hy-AM"/>
              </w:rPr>
              <w:t>14։00</w:t>
            </w:r>
          </w:p>
        </w:tc>
        <w:tc>
          <w:tcPr>
            <w:tcW w:w="1338" w:type="dxa"/>
          </w:tcPr>
          <w:p w14:paraId="30877E7D" w14:textId="31427A75" w:rsidR="005D40CA" w:rsidRPr="00894C7E" w:rsidRDefault="004E3A0F" w:rsidP="005D40CA">
            <w:pPr>
              <w:jc w:val="center"/>
              <w:rPr>
                <w:rFonts w:ascii="GHEA Grapalat" w:hAnsi="GHEA Grapalat"/>
                <w:bCs/>
                <w:sz w:val="24"/>
                <w:szCs w:val="24"/>
                <w:lang w:val="hy-AM"/>
              </w:rPr>
            </w:pPr>
            <w:r w:rsidRPr="00894C7E">
              <w:rPr>
                <w:rFonts w:ascii="GHEA Grapalat" w:hAnsi="GHEA Grapalat"/>
                <w:bCs/>
                <w:sz w:val="24"/>
                <w:szCs w:val="24"/>
                <w:lang w:val="hy-AM"/>
              </w:rPr>
              <w:t>11</w:t>
            </w:r>
          </w:p>
        </w:tc>
        <w:tc>
          <w:tcPr>
            <w:tcW w:w="1520" w:type="dxa"/>
          </w:tcPr>
          <w:p w14:paraId="590C4E49" w14:textId="1A17DFFE" w:rsidR="005D40CA" w:rsidRPr="00894C7E" w:rsidRDefault="004E3A0F" w:rsidP="005D40CA">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5D40CA" w:rsidRPr="00043E32" w14:paraId="5F8BB4AE" w14:textId="77777777" w:rsidTr="00716E10">
        <w:trPr>
          <w:trHeight w:val="274"/>
        </w:trPr>
        <w:tc>
          <w:tcPr>
            <w:tcW w:w="671" w:type="dxa"/>
          </w:tcPr>
          <w:p w14:paraId="2F10E30A" w14:textId="7DA9A1D6" w:rsidR="005D40CA" w:rsidRPr="00894C7E" w:rsidRDefault="007313CF" w:rsidP="007313CF">
            <w:pPr>
              <w:rPr>
                <w:rFonts w:ascii="GHEA Grapalat" w:hAnsi="GHEA Grapalat"/>
                <w:bCs/>
                <w:sz w:val="24"/>
                <w:szCs w:val="24"/>
                <w:lang w:val="hy-AM"/>
              </w:rPr>
            </w:pPr>
            <w:r w:rsidRPr="00894C7E">
              <w:rPr>
                <w:rFonts w:ascii="GHEA Grapalat" w:hAnsi="GHEA Grapalat"/>
                <w:bCs/>
                <w:sz w:val="24"/>
                <w:szCs w:val="24"/>
                <w:lang w:val="hy-AM"/>
              </w:rPr>
              <w:lastRenderedPageBreak/>
              <w:t>4</w:t>
            </w:r>
            <w:r w:rsidRPr="00894C7E">
              <w:rPr>
                <w:rFonts w:ascii="Cambria Math" w:hAnsi="Cambria Math" w:cs="Cambria Math"/>
                <w:bCs/>
                <w:sz w:val="24"/>
                <w:szCs w:val="24"/>
                <w:lang w:val="hy-AM"/>
              </w:rPr>
              <w:t>․</w:t>
            </w:r>
          </w:p>
        </w:tc>
        <w:tc>
          <w:tcPr>
            <w:tcW w:w="2452" w:type="dxa"/>
          </w:tcPr>
          <w:p w14:paraId="35E2D0C6" w14:textId="784C3353" w:rsidR="005D40CA" w:rsidRPr="00894C7E" w:rsidRDefault="007313CF" w:rsidP="007313CF">
            <w:pPr>
              <w:rPr>
                <w:rFonts w:ascii="GHEA Grapalat" w:hAnsi="GHEA Grapalat"/>
                <w:bCs/>
                <w:sz w:val="24"/>
                <w:szCs w:val="24"/>
                <w:lang w:val="hy-AM"/>
              </w:rPr>
            </w:pPr>
            <w:r w:rsidRPr="00894C7E">
              <w:rPr>
                <w:rFonts w:ascii="GHEA Grapalat" w:hAnsi="GHEA Grapalat"/>
                <w:bCs/>
                <w:sz w:val="24"/>
                <w:szCs w:val="24"/>
                <w:lang w:val="hy-AM"/>
              </w:rPr>
              <w:t>ՀԿԴ/0112/02/24</w:t>
            </w:r>
          </w:p>
        </w:tc>
        <w:tc>
          <w:tcPr>
            <w:tcW w:w="7138" w:type="dxa"/>
          </w:tcPr>
          <w:p w14:paraId="5970031C" w14:textId="2FADF8C1" w:rsidR="005D40CA" w:rsidRPr="00894C7E" w:rsidRDefault="000A207E" w:rsidP="00894C7E">
            <w:pPr>
              <w:jc w:val="both"/>
              <w:rPr>
                <w:rFonts w:ascii="GHEA Grapalat" w:hAnsi="GHEA Grapalat"/>
                <w:bCs/>
                <w:sz w:val="24"/>
                <w:szCs w:val="24"/>
                <w:lang w:val="hy-AM"/>
              </w:rPr>
            </w:pPr>
            <w:r w:rsidRPr="00894C7E">
              <w:rPr>
                <w:rFonts w:ascii="GHEA Grapalat" w:hAnsi="GHEA Grapalat"/>
                <w:sz w:val="24"/>
                <w:szCs w:val="24"/>
                <w:lang w:val="hy-AM"/>
              </w:rPr>
              <w:t>Ըստ հայցի ՀՀ գլխավոր դատախազության ընդդեմ  ընդդեմ Երևան համայնքի, Գեննադի Շագորի Ստեփանյանի, երրորդ անձինք Կադաստրի կոմիտե, &lt;&lt;Արդշինբանկ&gt;&gt; ՓԲԸ՝ պայմանագրերն անվավեր ճանաչելու և անվավերության հետևանքներ կիրառելու պահանջների մասին</w:t>
            </w:r>
          </w:p>
        </w:tc>
        <w:tc>
          <w:tcPr>
            <w:tcW w:w="1516" w:type="dxa"/>
          </w:tcPr>
          <w:p w14:paraId="39343871" w14:textId="30F2BADF" w:rsidR="005D40CA" w:rsidRPr="00894C7E" w:rsidRDefault="000A207E" w:rsidP="005D40CA">
            <w:pPr>
              <w:jc w:val="center"/>
              <w:rPr>
                <w:rFonts w:ascii="GHEA Grapalat" w:hAnsi="GHEA Grapalat"/>
                <w:bCs/>
                <w:sz w:val="24"/>
                <w:szCs w:val="24"/>
              </w:rPr>
            </w:pPr>
            <w:r w:rsidRPr="00894C7E">
              <w:rPr>
                <w:rFonts w:ascii="GHEA Grapalat" w:hAnsi="GHEA Grapalat"/>
                <w:bCs/>
                <w:iCs/>
                <w:sz w:val="24"/>
                <w:szCs w:val="24"/>
              </w:rPr>
              <w:t>1</w:t>
            </w:r>
            <w:r w:rsidRPr="00894C7E">
              <w:rPr>
                <w:rFonts w:ascii="GHEA Grapalat" w:hAnsi="GHEA Grapalat"/>
                <w:bCs/>
                <w:iCs/>
                <w:sz w:val="24"/>
                <w:szCs w:val="24"/>
                <w:lang w:val="hy-AM"/>
              </w:rPr>
              <w:t>3</w:t>
            </w:r>
            <w:r w:rsidRPr="00894C7E">
              <w:rPr>
                <w:rFonts w:ascii="Cambria Math" w:hAnsi="Cambria Math" w:cs="Cambria Math"/>
                <w:bCs/>
                <w:iCs/>
                <w:sz w:val="24"/>
                <w:szCs w:val="24"/>
              </w:rPr>
              <w:t>․</w:t>
            </w:r>
            <w:r w:rsidRPr="00894C7E">
              <w:rPr>
                <w:rFonts w:ascii="GHEA Grapalat" w:hAnsi="GHEA Grapalat"/>
                <w:bCs/>
                <w:iCs/>
                <w:sz w:val="24"/>
                <w:szCs w:val="24"/>
              </w:rPr>
              <w:t>05</w:t>
            </w:r>
            <w:r w:rsidRPr="00894C7E">
              <w:rPr>
                <w:rFonts w:ascii="Cambria Math" w:hAnsi="Cambria Math" w:cs="Cambria Math"/>
                <w:bCs/>
                <w:iCs/>
                <w:sz w:val="24"/>
                <w:szCs w:val="24"/>
              </w:rPr>
              <w:t>․</w:t>
            </w:r>
            <w:r w:rsidRPr="00894C7E">
              <w:rPr>
                <w:rFonts w:ascii="GHEA Grapalat" w:hAnsi="GHEA Grapalat"/>
                <w:bCs/>
                <w:iCs/>
                <w:sz w:val="24"/>
                <w:szCs w:val="24"/>
              </w:rPr>
              <w:t>2025</w:t>
            </w:r>
          </w:p>
        </w:tc>
        <w:tc>
          <w:tcPr>
            <w:tcW w:w="1070" w:type="dxa"/>
          </w:tcPr>
          <w:p w14:paraId="236616C7" w14:textId="005B0DB9" w:rsidR="005D40CA" w:rsidRPr="00894C7E" w:rsidRDefault="000A207E" w:rsidP="005D40CA">
            <w:pPr>
              <w:jc w:val="center"/>
              <w:rPr>
                <w:rFonts w:ascii="GHEA Grapalat" w:hAnsi="GHEA Grapalat"/>
                <w:bCs/>
                <w:sz w:val="24"/>
                <w:szCs w:val="24"/>
                <w:lang w:val="hy-AM"/>
              </w:rPr>
            </w:pPr>
            <w:r w:rsidRPr="00894C7E">
              <w:rPr>
                <w:rFonts w:ascii="GHEA Grapalat" w:hAnsi="GHEA Grapalat"/>
                <w:bCs/>
                <w:sz w:val="24"/>
                <w:szCs w:val="24"/>
                <w:lang w:val="hy-AM"/>
              </w:rPr>
              <w:t>16։00</w:t>
            </w:r>
          </w:p>
        </w:tc>
        <w:tc>
          <w:tcPr>
            <w:tcW w:w="1338" w:type="dxa"/>
          </w:tcPr>
          <w:p w14:paraId="1E848DF6" w14:textId="3DC87317" w:rsidR="005D40CA" w:rsidRPr="00894C7E" w:rsidRDefault="004E3A0F" w:rsidP="005D40CA">
            <w:pPr>
              <w:jc w:val="center"/>
              <w:rPr>
                <w:rFonts w:ascii="GHEA Grapalat" w:hAnsi="GHEA Grapalat"/>
                <w:bCs/>
                <w:sz w:val="24"/>
                <w:szCs w:val="24"/>
                <w:lang w:val="hy-AM"/>
              </w:rPr>
            </w:pPr>
            <w:r w:rsidRPr="00894C7E">
              <w:rPr>
                <w:rFonts w:ascii="GHEA Grapalat" w:hAnsi="GHEA Grapalat"/>
                <w:bCs/>
                <w:sz w:val="24"/>
                <w:szCs w:val="24"/>
                <w:lang w:val="hy-AM"/>
              </w:rPr>
              <w:t>11</w:t>
            </w:r>
          </w:p>
        </w:tc>
        <w:tc>
          <w:tcPr>
            <w:tcW w:w="1520" w:type="dxa"/>
          </w:tcPr>
          <w:p w14:paraId="5E46DCA6" w14:textId="401CF22E" w:rsidR="005D40CA" w:rsidRPr="00894C7E" w:rsidRDefault="004E3A0F" w:rsidP="005D40CA">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5D40CA" w:rsidRPr="00043E32" w14:paraId="109CEEAE" w14:textId="77777777" w:rsidTr="00716E10">
        <w:trPr>
          <w:trHeight w:val="261"/>
        </w:trPr>
        <w:tc>
          <w:tcPr>
            <w:tcW w:w="671" w:type="dxa"/>
          </w:tcPr>
          <w:p w14:paraId="0D9F5207" w14:textId="4C2B9E0F" w:rsidR="005D40CA" w:rsidRPr="00894C7E" w:rsidRDefault="006407E0" w:rsidP="006407E0">
            <w:pPr>
              <w:rPr>
                <w:rFonts w:ascii="GHEA Grapalat" w:hAnsi="GHEA Grapalat"/>
                <w:bCs/>
                <w:sz w:val="24"/>
                <w:szCs w:val="24"/>
                <w:lang w:val="hy-AM"/>
              </w:rPr>
            </w:pPr>
            <w:r w:rsidRPr="00894C7E">
              <w:rPr>
                <w:rFonts w:ascii="GHEA Grapalat" w:hAnsi="GHEA Grapalat"/>
                <w:bCs/>
                <w:sz w:val="24"/>
                <w:szCs w:val="24"/>
                <w:lang w:val="hy-AM"/>
              </w:rPr>
              <w:t>5</w:t>
            </w:r>
            <w:r w:rsidRPr="00894C7E">
              <w:rPr>
                <w:rFonts w:ascii="Cambria Math" w:hAnsi="Cambria Math" w:cs="Cambria Math"/>
                <w:bCs/>
                <w:sz w:val="24"/>
                <w:szCs w:val="24"/>
                <w:lang w:val="hy-AM"/>
              </w:rPr>
              <w:t>․</w:t>
            </w:r>
          </w:p>
        </w:tc>
        <w:tc>
          <w:tcPr>
            <w:tcW w:w="2452" w:type="dxa"/>
          </w:tcPr>
          <w:p w14:paraId="341A8FB7" w14:textId="08F4BCFA" w:rsidR="005D40CA" w:rsidRPr="00894C7E" w:rsidRDefault="00776D58" w:rsidP="00776D58">
            <w:pPr>
              <w:rPr>
                <w:rFonts w:ascii="GHEA Grapalat" w:hAnsi="GHEA Grapalat"/>
                <w:bCs/>
                <w:sz w:val="24"/>
                <w:szCs w:val="24"/>
                <w:lang w:val="hy-AM"/>
              </w:rPr>
            </w:pPr>
            <w:r w:rsidRPr="00894C7E">
              <w:rPr>
                <w:rFonts w:ascii="GHEA Grapalat" w:hAnsi="GHEA Grapalat"/>
                <w:bCs/>
                <w:sz w:val="24"/>
                <w:szCs w:val="24"/>
                <w:lang w:val="hy-AM"/>
              </w:rPr>
              <w:t>ՀԿԴ/0100/02/23</w:t>
            </w:r>
          </w:p>
        </w:tc>
        <w:tc>
          <w:tcPr>
            <w:tcW w:w="7138" w:type="dxa"/>
          </w:tcPr>
          <w:p w14:paraId="7A0829A8" w14:textId="6FDCDF8C" w:rsidR="005D40CA" w:rsidRPr="00894C7E" w:rsidRDefault="0065292A" w:rsidP="00894C7E">
            <w:pPr>
              <w:jc w:val="both"/>
              <w:rPr>
                <w:rFonts w:ascii="GHEA Grapalat" w:hAnsi="GHEA Grapalat"/>
                <w:i/>
                <w:iCs/>
                <w:sz w:val="24"/>
                <w:szCs w:val="24"/>
                <w:lang w:val="hy-AM"/>
              </w:rPr>
            </w:pPr>
            <w:r w:rsidRPr="00894C7E">
              <w:rPr>
                <w:rFonts w:ascii="GHEA Grapalat" w:hAnsi="GHEA Grapalat"/>
                <w:sz w:val="24"/>
                <w:szCs w:val="24"/>
                <w:lang w:val="hy-AM"/>
              </w:rPr>
              <w:t>Ըստ հայցի՝ ՀՀ գլխավոր դատախազության ընդդեմ Անուշավան Կառլենի Այվազյանի և Մերի Վազգենի Բադալյանի՝  երրորդ անձ «Ամերիաբանկ» ՓԲԸ`</w:t>
            </w:r>
            <w:r w:rsidR="00D200B2" w:rsidRPr="00894C7E">
              <w:rPr>
                <w:rFonts w:ascii="GHEA Grapalat" w:hAnsi="GHEA Grapalat"/>
                <w:sz w:val="24"/>
                <w:szCs w:val="24"/>
                <w:lang w:val="hy-AM"/>
              </w:rPr>
              <w:t xml:space="preserve"> </w:t>
            </w:r>
            <w:r w:rsidRPr="00894C7E">
              <w:rPr>
                <w:rFonts w:ascii="GHEA Grapalat" w:hAnsi="GHEA Grapalat"/>
                <w:sz w:val="24"/>
                <w:szCs w:val="24"/>
                <w:lang w:val="hy-AM"/>
              </w:rPr>
              <w:t>ապօրինի ծագում ունեցող գույքի բռնագանձման պահանջի մասին</w:t>
            </w:r>
          </w:p>
        </w:tc>
        <w:tc>
          <w:tcPr>
            <w:tcW w:w="1516" w:type="dxa"/>
          </w:tcPr>
          <w:p w14:paraId="26330B7E" w14:textId="56EF6673" w:rsidR="005D40CA" w:rsidRPr="00894C7E" w:rsidRDefault="00807B25" w:rsidP="005D40CA">
            <w:pPr>
              <w:jc w:val="center"/>
              <w:rPr>
                <w:rFonts w:ascii="GHEA Grapalat" w:hAnsi="GHEA Grapalat"/>
                <w:bCs/>
                <w:sz w:val="24"/>
                <w:szCs w:val="24"/>
                <w:lang w:val="en-US"/>
              </w:rPr>
            </w:pPr>
            <w:r w:rsidRPr="00894C7E">
              <w:rPr>
                <w:rFonts w:ascii="GHEA Grapalat" w:hAnsi="GHEA Grapalat"/>
                <w:bCs/>
                <w:iCs/>
                <w:sz w:val="24"/>
                <w:szCs w:val="24"/>
              </w:rPr>
              <w:t>1</w:t>
            </w:r>
            <w:r w:rsidRPr="00894C7E">
              <w:rPr>
                <w:rFonts w:ascii="GHEA Grapalat" w:hAnsi="GHEA Grapalat"/>
                <w:bCs/>
                <w:iCs/>
                <w:sz w:val="24"/>
                <w:szCs w:val="24"/>
                <w:lang w:val="hy-AM"/>
              </w:rPr>
              <w:t>4</w:t>
            </w:r>
            <w:r w:rsidRPr="00894C7E">
              <w:rPr>
                <w:rFonts w:ascii="Cambria Math" w:hAnsi="Cambria Math" w:cs="Cambria Math"/>
                <w:bCs/>
                <w:iCs/>
                <w:sz w:val="24"/>
                <w:szCs w:val="24"/>
              </w:rPr>
              <w:t>․</w:t>
            </w:r>
            <w:r w:rsidRPr="00894C7E">
              <w:rPr>
                <w:rFonts w:ascii="GHEA Grapalat" w:hAnsi="GHEA Grapalat"/>
                <w:bCs/>
                <w:iCs/>
                <w:sz w:val="24"/>
                <w:szCs w:val="24"/>
              </w:rPr>
              <w:t>05</w:t>
            </w:r>
            <w:r w:rsidRPr="00894C7E">
              <w:rPr>
                <w:rFonts w:ascii="Cambria Math" w:hAnsi="Cambria Math" w:cs="Cambria Math"/>
                <w:bCs/>
                <w:iCs/>
                <w:sz w:val="24"/>
                <w:szCs w:val="24"/>
              </w:rPr>
              <w:t>․</w:t>
            </w:r>
            <w:r w:rsidRPr="00894C7E">
              <w:rPr>
                <w:rFonts w:ascii="GHEA Grapalat" w:hAnsi="GHEA Grapalat"/>
                <w:bCs/>
                <w:iCs/>
                <w:sz w:val="24"/>
                <w:szCs w:val="24"/>
              </w:rPr>
              <w:t>2025</w:t>
            </w:r>
          </w:p>
        </w:tc>
        <w:tc>
          <w:tcPr>
            <w:tcW w:w="1070" w:type="dxa"/>
          </w:tcPr>
          <w:p w14:paraId="0F4CA530" w14:textId="083523AC" w:rsidR="005D40CA" w:rsidRPr="00894C7E" w:rsidRDefault="00807B25" w:rsidP="005D40CA">
            <w:pPr>
              <w:jc w:val="center"/>
              <w:rPr>
                <w:rFonts w:ascii="GHEA Grapalat" w:hAnsi="GHEA Grapalat"/>
                <w:bCs/>
                <w:sz w:val="24"/>
                <w:szCs w:val="24"/>
                <w:lang w:val="hy-AM"/>
              </w:rPr>
            </w:pPr>
            <w:r w:rsidRPr="00894C7E">
              <w:rPr>
                <w:rFonts w:ascii="GHEA Grapalat" w:hAnsi="GHEA Grapalat"/>
                <w:bCs/>
                <w:sz w:val="24"/>
                <w:szCs w:val="24"/>
                <w:lang w:val="hy-AM"/>
              </w:rPr>
              <w:t>11։00</w:t>
            </w:r>
          </w:p>
        </w:tc>
        <w:tc>
          <w:tcPr>
            <w:tcW w:w="1338" w:type="dxa"/>
          </w:tcPr>
          <w:p w14:paraId="0A69CFB3" w14:textId="4DF41957" w:rsidR="005D40CA" w:rsidRPr="00894C7E" w:rsidRDefault="004E3A0F" w:rsidP="005D40CA">
            <w:pPr>
              <w:jc w:val="center"/>
              <w:rPr>
                <w:rFonts w:ascii="GHEA Grapalat" w:hAnsi="GHEA Grapalat"/>
                <w:bCs/>
                <w:sz w:val="24"/>
                <w:szCs w:val="24"/>
                <w:lang w:val="hy-AM"/>
              </w:rPr>
            </w:pPr>
            <w:r w:rsidRPr="00894C7E">
              <w:rPr>
                <w:rFonts w:ascii="GHEA Grapalat" w:hAnsi="GHEA Grapalat"/>
                <w:bCs/>
                <w:sz w:val="24"/>
                <w:szCs w:val="24"/>
                <w:lang w:val="hy-AM"/>
              </w:rPr>
              <w:t>7</w:t>
            </w:r>
          </w:p>
        </w:tc>
        <w:tc>
          <w:tcPr>
            <w:tcW w:w="1520" w:type="dxa"/>
          </w:tcPr>
          <w:p w14:paraId="1851AE6B" w14:textId="68920358" w:rsidR="005D40CA" w:rsidRPr="00894C7E" w:rsidRDefault="004E3A0F" w:rsidP="005D40CA">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5D40CA" w:rsidRPr="00043E32" w14:paraId="09BC7406" w14:textId="77777777" w:rsidTr="00716E10">
        <w:trPr>
          <w:trHeight w:val="260"/>
        </w:trPr>
        <w:tc>
          <w:tcPr>
            <w:tcW w:w="671" w:type="dxa"/>
          </w:tcPr>
          <w:p w14:paraId="207F5607" w14:textId="10BEF09A" w:rsidR="005D40CA" w:rsidRPr="00894C7E" w:rsidRDefault="006407E0" w:rsidP="006407E0">
            <w:pPr>
              <w:rPr>
                <w:rFonts w:ascii="GHEA Grapalat" w:hAnsi="GHEA Grapalat"/>
                <w:bCs/>
                <w:sz w:val="24"/>
                <w:szCs w:val="24"/>
                <w:lang w:val="hy-AM"/>
              </w:rPr>
            </w:pPr>
            <w:r w:rsidRPr="00894C7E">
              <w:rPr>
                <w:rFonts w:ascii="GHEA Grapalat" w:hAnsi="GHEA Grapalat"/>
                <w:bCs/>
                <w:sz w:val="24"/>
                <w:szCs w:val="24"/>
                <w:lang w:val="hy-AM"/>
              </w:rPr>
              <w:t>6</w:t>
            </w:r>
            <w:r w:rsidRPr="00894C7E">
              <w:rPr>
                <w:rFonts w:ascii="Cambria Math" w:hAnsi="Cambria Math" w:cs="Cambria Math"/>
                <w:bCs/>
                <w:sz w:val="24"/>
                <w:szCs w:val="24"/>
                <w:lang w:val="hy-AM"/>
              </w:rPr>
              <w:t>․</w:t>
            </w:r>
          </w:p>
        </w:tc>
        <w:tc>
          <w:tcPr>
            <w:tcW w:w="2452" w:type="dxa"/>
          </w:tcPr>
          <w:p w14:paraId="50140476" w14:textId="323D1A37" w:rsidR="005D40CA" w:rsidRPr="00894C7E" w:rsidRDefault="00776D58" w:rsidP="00776D58">
            <w:pPr>
              <w:rPr>
                <w:rFonts w:ascii="GHEA Grapalat" w:hAnsi="GHEA Grapalat"/>
                <w:bCs/>
                <w:sz w:val="24"/>
                <w:szCs w:val="24"/>
                <w:lang w:val="hy-AM"/>
              </w:rPr>
            </w:pPr>
            <w:r w:rsidRPr="00894C7E">
              <w:rPr>
                <w:rFonts w:ascii="GHEA Grapalat" w:hAnsi="GHEA Grapalat"/>
                <w:bCs/>
                <w:sz w:val="24"/>
                <w:szCs w:val="24"/>
                <w:lang w:val="hy-AM"/>
              </w:rPr>
              <w:t>ՀԿԴ/0135/02/24</w:t>
            </w:r>
          </w:p>
        </w:tc>
        <w:tc>
          <w:tcPr>
            <w:tcW w:w="7138" w:type="dxa"/>
          </w:tcPr>
          <w:p w14:paraId="2AFC0C5E" w14:textId="36F3E711" w:rsidR="005D40CA" w:rsidRPr="00894C7E" w:rsidRDefault="00AA1E7E" w:rsidP="00894C7E">
            <w:pPr>
              <w:jc w:val="both"/>
              <w:rPr>
                <w:rFonts w:ascii="GHEA Grapalat" w:eastAsia="Times New Roman" w:hAnsi="GHEA Grapalat" w:cs="Times New Roman"/>
                <w:b/>
                <w:bCs/>
                <w:i/>
                <w:iCs/>
                <w:sz w:val="24"/>
                <w:szCs w:val="24"/>
                <w:lang w:val="hy-AM"/>
              </w:rPr>
            </w:pPr>
            <w:r w:rsidRPr="00894C7E">
              <w:rPr>
                <w:rFonts w:ascii="GHEA Grapalat" w:hAnsi="GHEA Grapalat"/>
                <w:sz w:val="24"/>
                <w:szCs w:val="24"/>
                <w:lang w:val="hy-AM"/>
              </w:rPr>
              <w:t>Ըստ հայցի ՀՀ գլխավոր դատախազության ընդդեմ Գագիկ Սերգեյի Ղազինյանի, Կարինե Լիպարիտի Շահբազյանի և Դավիթ Գագիկի Ղազինյանի՝ ապօրինի ծագում ունեցող գույքի բռնագանձման պահանջի մասին</w:t>
            </w:r>
          </w:p>
        </w:tc>
        <w:tc>
          <w:tcPr>
            <w:tcW w:w="1516" w:type="dxa"/>
          </w:tcPr>
          <w:p w14:paraId="22734266" w14:textId="7E66A8AC" w:rsidR="005D40CA" w:rsidRPr="00894C7E" w:rsidRDefault="00807B25" w:rsidP="005D40CA">
            <w:pPr>
              <w:jc w:val="center"/>
              <w:rPr>
                <w:rFonts w:ascii="GHEA Grapalat" w:hAnsi="GHEA Grapalat"/>
                <w:bCs/>
                <w:sz w:val="24"/>
                <w:szCs w:val="24"/>
                <w:lang w:val="en-US"/>
              </w:rPr>
            </w:pPr>
            <w:r w:rsidRPr="00894C7E">
              <w:rPr>
                <w:rFonts w:ascii="GHEA Grapalat" w:hAnsi="GHEA Grapalat"/>
                <w:bCs/>
                <w:iCs/>
                <w:sz w:val="24"/>
                <w:szCs w:val="24"/>
              </w:rPr>
              <w:t>1</w:t>
            </w:r>
            <w:r w:rsidRPr="00894C7E">
              <w:rPr>
                <w:rFonts w:ascii="GHEA Grapalat" w:hAnsi="GHEA Grapalat"/>
                <w:bCs/>
                <w:iCs/>
                <w:sz w:val="24"/>
                <w:szCs w:val="24"/>
                <w:lang w:val="hy-AM"/>
              </w:rPr>
              <w:t>4</w:t>
            </w:r>
            <w:r w:rsidRPr="00894C7E">
              <w:rPr>
                <w:rFonts w:ascii="Cambria Math" w:hAnsi="Cambria Math" w:cs="Cambria Math"/>
                <w:bCs/>
                <w:iCs/>
                <w:sz w:val="24"/>
                <w:szCs w:val="24"/>
              </w:rPr>
              <w:t>․</w:t>
            </w:r>
            <w:r w:rsidRPr="00894C7E">
              <w:rPr>
                <w:rFonts w:ascii="GHEA Grapalat" w:hAnsi="GHEA Grapalat"/>
                <w:bCs/>
                <w:iCs/>
                <w:sz w:val="24"/>
                <w:szCs w:val="24"/>
              </w:rPr>
              <w:t>05</w:t>
            </w:r>
            <w:r w:rsidRPr="00894C7E">
              <w:rPr>
                <w:rFonts w:ascii="Cambria Math" w:hAnsi="Cambria Math" w:cs="Cambria Math"/>
                <w:bCs/>
                <w:iCs/>
                <w:sz w:val="24"/>
                <w:szCs w:val="24"/>
              </w:rPr>
              <w:t>․</w:t>
            </w:r>
            <w:r w:rsidRPr="00894C7E">
              <w:rPr>
                <w:rFonts w:ascii="GHEA Grapalat" w:hAnsi="GHEA Grapalat"/>
                <w:bCs/>
                <w:iCs/>
                <w:sz w:val="24"/>
                <w:szCs w:val="24"/>
              </w:rPr>
              <w:t>2025</w:t>
            </w:r>
          </w:p>
        </w:tc>
        <w:tc>
          <w:tcPr>
            <w:tcW w:w="1070" w:type="dxa"/>
          </w:tcPr>
          <w:p w14:paraId="3AC70B23" w14:textId="2E7D9395" w:rsidR="005D40CA" w:rsidRPr="00894C7E" w:rsidRDefault="00807B25" w:rsidP="005D40CA">
            <w:pPr>
              <w:jc w:val="center"/>
              <w:rPr>
                <w:rFonts w:ascii="GHEA Grapalat" w:hAnsi="GHEA Grapalat"/>
                <w:bCs/>
                <w:sz w:val="24"/>
                <w:szCs w:val="24"/>
                <w:lang w:val="hy-AM"/>
              </w:rPr>
            </w:pPr>
            <w:r w:rsidRPr="00894C7E">
              <w:rPr>
                <w:rFonts w:ascii="GHEA Grapalat" w:hAnsi="GHEA Grapalat"/>
                <w:bCs/>
                <w:sz w:val="24"/>
                <w:szCs w:val="24"/>
                <w:lang w:val="hy-AM"/>
              </w:rPr>
              <w:t>14։00</w:t>
            </w:r>
          </w:p>
        </w:tc>
        <w:tc>
          <w:tcPr>
            <w:tcW w:w="1338" w:type="dxa"/>
          </w:tcPr>
          <w:p w14:paraId="01030D85" w14:textId="287CEC3C" w:rsidR="005D40CA" w:rsidRPr="00894C7E" w:rsidRDefault="004E3A0F" w:rsidP="005D40CA">
            <w:pPr>
              <w:jc w:val="center"/>
              <w:rPr>
                <w:rFonts w:ascii="GHEA Grapalat" w:hAnsi="GHEA Grapalat"/>
                <w:bCs/>
                <w:sz w:val="24"/>
                <w:szCs w:val="24"/>
                <w:lang w:val="hy-AM"/>
              </w:rPr>
            </w:pPr>
            <w:r w:rsidRPr="00894C7E">
              <w:rPr>
                <w:rFonts w:ascii="GHEA Grapalat" w:hAnsi="GHEA Grapalat"/>
                <w:bCs/>
                <w:sz w:val="24"/>
                <w:szCs w:val="24"/>
                <w:lang w:val="hy-AM"/>
              </w:rPr>
              <w:t>7</w:t>
            </w:r>
          </w:p>
        </w:tc>
        <w:tc>
          <w:tcPr>
            <w:tcW w:w="1520" w:type="dxa"/>
          </w:tcPr>
          <w:p w14:paraId="6D2A4596" w14:textId="051B91E5" w:rsidR="005D40CA" w:rsidRPr="00894C7E" w:rsidRDefault="004E3A0F" w:rsidP="005D40CA">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4E3A0F" w:rsidRPr="00043E32" w14:paraId="08AD250D" w14:textId="77777777" w:rsidTr="00716E10">
        <w:trPr>
          <w:trHeight w:val="260"/>
        </w:trPr>
        <w:tc>
          <w:tcPr>
            <w:tcW w:w="671" w:type="dxa"/>
          </w:tcPr>
          <w:p w14:paraId="00BEE314" w14:textId="74C65022" w:rsidR="004E3A0F" w:rsidRPr="00894C7E" w:rsidRDefault="006407E0" w:rsidP="006407E0">
            <w:pPr>
              <w:rPr>
                <w:rFonts w:ascii="GHEA Grapalat" w:hAnsi="GHEA Grapalat"/>
                <w:bCs/>
                <w:sz w:val="24"/>
                <w:szCs w:val="24"/>
                <w:lang w:val="hy-AM"/>
              </w:rPr>
            </w:pPr>
            <w:r w:rsidRPr="00894C7E">
              <w:rPr>
                <w:rFonts w:ascii="GHEA Grapalat" w:hAnsi="GHEA Grapalat"/>
                <w:bCs/>
                <w:sz w:val="24"/>
                <w:szCs w:val="24"/>
                <w:lang w:val="hy-AM"/>
              </w:rPr>
              <w:t>7</w:t>
            </w:r>
            <w:r w:rsidRPr="00894C7E">
              <w:rPr>
                <w:rFonts w:ascii="Cambria Math" w:hAnsi="Cambria Math" w:cs="Cambria Math"/>
                <w:bCs/>
                <w:sz w:val="24"/>
                <w:szCs w:val="24"/>
                <w:lang w:val="hy-AM"/>
              </w:rPr>
              <w:t>․</w:t>
            </w:r>
          </w:p>
        </w:tc>
        <w:tc>
          <w:tcPr>
            <w:tcW w:w="2452" w:type="dxa"/>
          </w:tcPr>
          <w:p w14:paraId="361A22D9" w14:textId="00B1DAA9" w:rsidR="004E3A0F" w:rsidRPr="00894C7E" w:rsidRDefault="00776D58" w:rsidP="00776D58">
            <w:pPr>
              <w:rPr>
                <w:rFonts w:ascii="GHEA Grapalat" w:hAnsi="GHEA Grapalat"/>
                <w:bCs/>
                <w:sz w:val="24"/>
                <w:szCs w:val="24"/>
                <w:lang w:val="hy-AM"/>
              </w:rPr>
            </w:pPr>
            <w:r w:rsidRPr="00894C7E">
              <w:rPr>
                <w:rFonts w:ascii="GHEA Grapalat" w:hAnsi="GHEA Grapalat"/>
                <w:bCs/>
                <w:sz w:val="24"/>
                <w:szCs w:val="24"/>
                <w:lang w:val="hy-AM"/>
              </w:rPr>
              <w:t>ՀԿԴ/0019/02/25</w:t>
            </w:r>
          </w:p>
        </w:tc>
        <w:tc>
          <w:tcPr>
            <w:tcW w:w="7138" w:type="dxa"/>
          </w:tcPr>
          <w:p w14:paraId="23B7BB99" w14:textId="3F926AA3" w:rsidR="004E3A0F" w:rsidRPr="00894C7E" w:rsidRDefault="00EB102F" w:rsidP="00894C7E">
            <w:pPr>
              <w:ind w:right="450"/>
              <w:jc w:val="both"/>
              <w:rPr>
                <w:rFonts w:ascii="GHEA Grapalat" w:hAnsi="GHEA Grapalat"/>
                <w:sz w:val="24"/>
                <w:szCs w:val="24"/>
                <w:lang w:val="hy-AM"/>
              </w:rPr>
            </w:pPr>
            <w:r w:rsidRPr="00894C7E">
              <w:rPr>
                <w:rFonts w:ascii="GHEA Grapalat" w:hAnsi="GHEA Grapalat"/>
                <w:sz w:val="24"/>
                <w:szCs w:val="24"/>
                <w:lang w:val="hy-AM"/>
              </w:rPr>
              <w:t>Ըստ հայցի ՀՀ Գեղարքունիքի մարզի դատախազության ընդդեմ Մհեր Փայլակի Մարտոյանի՝ պետությանը պատճառված վնասի հատուցման պահանջի մասին</w:t>
            </w:r>
          </w:p>
        </w:tc>
        <w:tc>
          <w:tcPr>
            <w:tcW w:w="1516" w:type="dxa"/>
          </w:tcPr>
          <w:p w14:paraId="5AA49693" w14:textId="4361D67B" w:rsidR="004E3A0F" w:rsidRPr="00894C7E" w:rsidRDefault="00807B25" w:rsidP="005D40CA">
            <w:pPr>
              <w:jc w:val="center"/>
              <w:rPr>
                <w:rFonts w:ascii="GHEA Grapalat" w:hAnsi="GHEA Grapalat"/>
                <w:bCs/>
                <w:sz w:val="24"/>
                <w:szCs w:val="24"/>
                <w:lang w:val="en-US"/>
              </w:rPr>
            </w:pPr>
            <w:r w:rsidRPr="00894C7E">
              <w:rPr>
                <w:rFonts w:ascii="GHEA Grapalat" w:hAnsi="GHEA Grapalat"/>
                <w:bCs/>
                <w:iCs/>
                <w:sz w:val="24"/>
                <w:szCs w:val="24"/>
              </w:rPr>
              <w:t>1</w:t>
            </w:r>
            <w:r w:rsidRPr="00894C7E">
              <w:rPr>
                <w:rFonts w:ascii="GHEA Grapalat" w:hAnsi="GHEA Grapalat"/>
                <w:bCs/>
                <w:iCs/>
                <w:sz w:val="24"/>
                <w:szCs w:val="24"/>
                <w:lang w:val="hy-AM"/>
              </w:rPr>
              <w:t>4</w:t>
            </w:r>
            <w:r w:rsidRPr="00894C7E">
              <w:rPr>
                <w:rFonts w:ascii="Cambria Math" w:hAnsi="Cambria Math" w:cs="Cambria Math"/>
                <w:bCs/>
                <w:iCs/>
                <w:sz w:val="24"/>
                <w:szCs w:val="24"/>
              </w:rPr>
              <w:t>․</w:t>
            </w:r>
            <w:r w:rsidRPr="00894C7E">
              <w:rPr>
                <w:rFonts w:ascii="GHEA Grapalat" w:hAnsi="GHEA Grapalat"/>
                <w:bCs/>
                <w:iCs/>
                <w:sz w:val="24"/>
                <w:szCs w:val="24"/>
              </w:rPr>
              <w:t>05</w:t>
            </w:r>
            <w:r w:rsidRPr="00894C7E">
              <w:rPr>
                <w:rFonts w:ascii="Cambria Math" w:hAnsi="Cambria Math" w:cs="Cambria Math"/>
                <w:bCs/>
                <w:iCs/>
                <w:sz w:val="24"/>
                <w:szCs w:val="24"/>
              </w:rPr>
              <w:t>․</w:t>
            </w:r>
            <w:r w:rsidRPr="00894C7E">
              <w:rPr>
                <w:rFonts w:ascii="GHEA Grapalat" w:hAnsi="GHEA Grapalat"/>
                <w:bCs/>
                <w:iCs/>
                <w:sz w:val="24"/>
                <w:szCs w:val="24"/>
              </w:rPr>
              <w:t>2025</w:t>
            </w:r>
          </w:p>
        </w:tc>
        <w:tc>
          <w:tcPr>
            <w:tcW w:w="1070" w:type="dxa"/>
          </w:tcPr>
          <w:p w14:paraId="773175DE" w14:textId="702A1623" w:rsidR="004E3A0F" w:rsidRPr="00894C7E" w:rsidRDefault="00807B25" w:rsidP="005D40CA">
            <w:pPr>
              <w:jc w:val="center"/>
              <w:rPr>
                <w:rFonts w:ascii="GHEA Grapalat" w:hAnsi="GHEA Grapalat"/>
                <w:bCs/>
                <w:sz w:val="24"/>
                <w:szCs w:val="24"/>
                <w:lang w:val="hy-AM"/>
              </w:rPr>
            </w:pPr>
            <w:r w:rsidRPr="00894C7E">
              <w:rPr>
                <w:rFonts w:ascii="GHEA Grapalat" w:hAnsi="GHEA Grapalat"/>
                <w:bCs/>
                <w:sz w:val="24"/>
                <w:szCs w:val="24"/>
                <w:lang w:val="hy-AM"/>
              </w:rPr>
              <w:t>16։30</w:t>
            </w:r>
          </w:p>
        </w:tc>
        <w:tc>
          <w:tcPr>
            <w:tcW w:w="1338" w:type="dxa"/>
          </w:tcPr>
          <w:p w14:paraId="3F83B824" w14:textId="3E20AD6B" w:rsidR="004E3A0F" w:rsidRPr="00894C7E" w:rsidRDefault="004E3A0F" w:rsidP="005D40CA">
            <w:pPr>
              <w:jc w:val="center"/>
              <w:rPr>
                <w:rFonts w:ascii="GHEA Grapalat" w:hAnsi="GHEA Grapalat"/>
                <w:bCs/>
                <w:sz w:val="24"/>
                <w:szCs w:val="24"/>
                <w:lang w:val="hy-AM"/>
              </w:rPr>
            </w:pPr>
            <w:r w:rsidRPr="00894C7E">
              <w:rPr>
                <w:rFonts w:ascii="GHEA Grapalat" w:hAnsi="GHEA Grapalat"/>
                <w:bCs/>
                <w:sz w:val="24"/>
                <w:szCs w:val="24"/>
                <w:lang w:val="hy-AM"/>
              </w:rPr>
              <w:t>7</w:t>
            </w:r>
          </w:p>
        </w:tc>
        <w:tc>
          <w:tcPr>
            <w:tcW w:w="1520" w:type="dxa"/>
          </w:tcPr>
          <w:p w14:paraId="3B3C0589" w14:textId="533BF486" w:rsidR="004E3A0F" w:rsidRPr="00894C7E" w:rsidRDefault="004E3A0F" w:rsidP="005D40CA">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7976A7" w:rsidRPr="00043E32" w14:paraId="03462F93" w14:textId="77777777" w:rsidTr="005D40CA">
        <w:trPr>
          <w:trHeight w:val="136"/>
        </w:trPr>
        <w:tc>
          <w:tcPr>
            <w:tcW w:w="15705" w:type="dxa"/>
            <w:gridSpan w:val="7"/>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B14357" w:rsidRPr="00716E10" w14:paraId="3C97B367" w14:textId="77777777" w:rsidTr="00716E10">
        <w:trPr>
          <w:trHeight w:val="243"/>
        </w:trPr>
        <w:tc>
          <w:tcPr>
            <w:tcW w:w="671" w:type="dxa"/>
          </w:tcPr>
          <w:p w14:paraId="38B011F4" w14:textId="77777777" w:rsidR="00B14357" w:rsidRPr="00894C7E" w:rsidRDefault="00B14357" w:rsidP="00716E10">
            <w:pPr>
              <w:pStyle w:val="ListParagraph"/>
              <w:numPr>
                <w:ilvl w:val="0"/>
                <w:numId w:val="9"/>
              </w:numPr>
              <w:ind w:left="566" w:hanging="567"/>
              <w:rPr>
                <w:rFonts w:ascii="GHEA Grapalat" w:hAnsi="GHEA Grapalat"/>
                <w:bCs/>
                <w:sz w:val="24"/>
                <w:szCs w:val="24"/>
                <w:lang w:val="hy-AM"/>
              </w:rPr>
            </w:pPr>
          </w:p>
        </w:tc>
        <w:tc>
          <w:tcPr>
            <w:tcW w:w="2452" w:type="dxa"/>
          </w:tcPr>
          <w:p w14:paraId="60E5EC2D" w14:textId="77777777" w:rsidR="00B14357" w:rsidRPr="00894C7E" w:rsidRDefault="00B14357" w:rsidP="00B14357">
            <w:pPr>
              <w:ind w:right="11"/>
              <w:contextualSpacing/>
              <w:rPr>
                <w:rFonts w:ascii="GHEA Grapalat" w:hAnsi="GHEA Grapalat"/>
                <w:bCs/>
                <w:sz w:val="24"/>
                <w:szCs w:val="24"/>
                <w:lang w:val="hy-AM"/>
              </w:rPr>
            </w:pPr>
            <w:r w:rsidRPr="00894C7E">
              <w:rPr>
                <w:rFonts w:ascii="GHEA Grapalat" w:hAnsi="GHEA Grapalat"/>
                <w:bCs/>
                <w:sz w:val="24"/>
                <w:szCs w:val="24"/>
                <w:lang w:val="hy-AM"/>
              </w:rPr>
              <w:t>ՀԿԴ/0062/02/24</w:t>
            </w:r>
          </w:p>
          <w:p w14:paraId="6FA26006" w14:textId="77777777" w:rsidR="00B14357" w:rsidRPr="00894C7E" w:rsidRDefault="00B14357" w:rsidP="00B14357">
            <w:pPr>
              <w:ind w:right="11"/>
              <w:contextualSpacing/>
              <w:rPr>
                <w:rFonts w:ascii="GHEA Grapalat" w:hAnsi="GHEA Grapalat"/>
                <w:bCs/>
                <w:sz w:val="24"/>
                <w:szCs w:val="24"/>
                <w:lang w:val="hy-AM"/>
              </w:rPr>
            </w:pPr>
          </w:p>
          <w:p w14:paraId="55AD8FE9" w14:textId="77777777" w:rsidR="00B14357" w:rsidRPr="00894C7E" w:rsidRDefault="00B14357" w:rsidP="00B14357">
            <w:pPr>
              <w:rPr>
                <w:rFonts w:ascii="GHEA Grapalat" w:hAnsi="GHEA Grapalat"/>
                <w:bCs/>
                <w:sz w:val="24"/>
                <w:szCs w:val="24"/>
                <w:lang w:val="hy-AM"/>
              </w:rPr>
            </w:pPr>
          </w:p>
        </w:tc>
        <w:tc>
          <w:tcPr>
            <w:tcW w:w="7138" w:type="dxa"/>
          </w:tcPr>
          <w:p w14:paraId="7E76C86A" w14:textId="434AB2AD" w:rsidR="00B14357" w:rsidRPr="00894C7E" w:rsidRDefault="00B14357" w:rsidP="00894C7E">
            <w:pPr>
              <w:jc w:val="both"/>
              <w:rPr>
                <w:rFonts w:ascii="GHEA Grapalat" w:hAnsi="GHEA Grapalat"/>
                <w:bCs/>
                <w:sz w:val="24"/>
                <w:szCs w:val="24"/>
                <w:lang w:val="hy-AM"/>
              </w:rPr>
            </w:pPr>
            <w:r w:rsidRPr="00894C7E">
              <w:rPr>
                <w:rFonts w:ascii="GHEA Grapalat" w:hAnsi="GHEA Grapalat"/>
                <w:bCs/>
                <w:sz w:val="24"/>
                <w:szCs w:val="24"/>
                <w:lang w:val="hy-AM"/>
              </w:rPr>
              <w:t xml:space="preserve">Ըստ հայցի՝ </w:t>
            </w:r>
            <w:r w:rsidRPr="00894C7E">
              <w:rPr>
                <w:rFonts w:ascii="GHEA Grapalat" w:eastAsia="Times New Roman" w:hAnsi="GHEA Grapalat" w:cs="Sylfaen"/>
                <w:bCs/>
                <w:sz w:val="24"/>
                <w:szCs w:val="24"/>
                <w:lang w:val="hy-AM"/>
              </w:rPr>
              <w:t>ՀՀ գլխավոր դատախազության</w:t>
            </w:r>
            <w:r w:rsidRPr="00894C7E">
              <w:rPr>
                <w:rFonts w:ascii="GHEA Grapalat" w:hAnsi="GHEA Grapalat" w:cs="Times New Roman"/>
                <w:bCs/>
                <w:sz w:val="24"/>
                <w:szCs w:val="24"/>
                <w:lang w:val="hy-AM"/>
              </w:rPr>
              <w:t xml:space="preserve"> ընդդեմ Արամայիս Թեմուրի Գրիգորյանի, Ալիսա Հրաչիկի Գրիգորյանի, Թեմուր Արամայիսի Գրիգորյանի և Դիանա Արամայիսի Գրիգորյանի, </w:t>
            </w:r>
            <w:r w:rsidRPr="00894C7E">
              <w:rPr>
                <w:rFonts w:ascii="GHEA Grapalat" w:eastAsia="Times New Roman" w:hAnsi="GHEA Grapalat" w:cs="Sylfaen"/>
                <w:bCs/>
                <w:sz w:val="24"/>
                <w:szCs w:val="24"/>
                <w:lang w:val="hy-AM"/>
              </w:rPr>
              <w:t>վեճի առարկայի նկատմամբ ինքնուրույն պահանջներ չներկայացնող երրորդ անձինք ՝</w:t>
            </w:r>
            <w:r w:rsidRPr="00894C7E">
              <w:rPr>
                <w:rFonts w:ascii="GHEA Grapalat" w:hAnsi="GHEA Grapalat" w:cs="Times New Roman"/>
                <w:bCs/>
                <w:sz w:val="24"/>
                <w:szCs w:val="24"/>
                <w:lang w:val="hy-AM"/>
              </w:rPr>
              <w:t>«Գրիգորյան գրուպ» գինու գործարան ՍՊ ընկերության, «Կովկաս» առևտրի տուն ՍՊ ընկերության, «Արարատյան ավտոկայան» ՍՊ ընկերության և «Մելինե Ավագյան Եսայիլի» անհատ ձեռնարկատիրոջ՝ ապօրինի ծագում ունեցող գույքի բռնագանձման պահանջի մասին</w:t>
            </w:r>
          </w:p>
        </w:tc>
        <w:tc>
          <w:tcPr>
            <w:tcW w:w="1516" w:type="dxa"/>
          </w:tcPr>
          <w:p w14:paraId="23B5714A" w14:textId="7BA5B30E" w:rsidR="00B14357" w:rsidRPr="00894C7E" w:rsidRDefault="00B14357" w:rsidP="00B14357">
            <w:pPr>
              <w:contextualSpacing/>
              <w:rPr>
                <w:rFonts w:ascii="GHEA Grapalat" w:hAnsi="GHEA Grapalat"/>
                <w:bCs/>
                <w:sz w:val="24"/>
                <w:szCs w:val="24"/>
                <w:lang w:val="hy-AM"/>
              </w:rPr>
            </w:pPr>
            <w:r w:rsidRPr="00894C7E">
              <w:rPr>
                <w:rFonts w:ascii="GHEA Grapalat" w:hAnsi="GHEA Grapalat"/>
                <w:bCs/>
                <w:sz w:val="24"/>
                <w:szCs w:val="24"/>
                <w:lang w:val="hy-AM"/>
              </w:rPr>
              <w:t xml:space="preserve">12.05.2025 </w:t>
            </w:r>
          </w:p>
          <w:p w14:paraId="2DF3847E" w14:textId="48FF4630" w:rsidR="00B14357" w:rsidRPr="00894C7E" w:rsidRDefault="00B14357" w:rsidP="00B14357">
            <w:pPr>
              <w:jc w:val="center"/>
              <w:rPr>
                <w:rFonts w:ascii="GHEA Grapalat" w:hAnsi="GHEA Grapalat"/>
                <w:bCs/>
                <w:sz w:val="24"/>
                <w:szCs w:val="24"/>
                <w:lang w:val="hy-AM"/>
              </w:rPr>
            </w:pPr>
            <w:r w:rsidRPr="00894C7E">
              <w:rPr>
                <w:rFonts w:ascii="GHEA Grapalat" w:hAnsi="GHEA Grapalat"/>
                <w:bCs/>
                <w:sz w:val="24"/>
                <w:szCs w:val="24"/>
                <w:lang w:val="hy-AM"/>
              </w:rPr>
              <w:t xml:space="preserve">  </w:t>
            </w:r>
          </w:p>
        </w:tc>
        <w:tc>
          <w:tcPr>
            <w:tcW w:w="1070" w:type="dxa"/>
          </w:tcPr>
          <w:p w14:paraId="722EA485" w14:textId="39456AC2" w:rsidR="00B14357" w:rsidRPr="00894C7E" w:rsidRDefault="00B14357" w:rsidP="00B14357">
            <w:pPr>
              <w:jc w:val="center"/>
              <w:rPr>
                <w:rFonts w:ascii="GHEA Grapalat" w:hAnsi="GHEA Grapalat"/>
                <w:bCs/>
                <w:sz w:val="24"/>
                <w:szCs w:val="24"/>
                <w:lang w:val="hy-AM"/>
              </w:rPr>
            </w:pPr>
            <w:r w:rsidRPr="00894C7E">
              <w:rPr>
                <w:rFonts w:ascii="GHEA Grapalat" w:hAnsi="GHEA Grapalat"/>
                <w:bCs/>
                <w:sz w:val="24"/>
                <w:szCs w:val="24"/>
                <w:lang w:val="hy-AM"/>
              </w:rPr>
              <w:t>10։00</w:t>
            </w:r>
          </w:p>
        </w:tc>
        <w:tc>
          <w:tcPr>
            <w:tcW w:w="1338" w:type="dxa"/>
          </w:tcPr>
          <w:p w14:paraId="026A7EDA" w14:textId="435DAE6E" w:rsidR="00B14357" w:rsidRPr="00894C7E" w:rsidRDefault="0039293D" w:rsidP="00B14357">
            <w:pPr>
              <w:jc w:val="center"/>
              <w:rPr>
                <w:rFonts w:ascii="GHEA Grapalat" w:hAnsi="GHEA Grapalat"/>
                <w:bCs/>
                <w:sz w:val="24"/>
                <w:szCs w:val="24"/>
                <w:lang w:val="en-US"/>
              </w:rPr>
            </w:pPr>
            <w:r w:rsidRPr="00894C7E">
              <w:rPr>
                <w:rFonts w:ascii="GHEA Grapalat" w:hAnsi="GHEA Grapalat"/>
                <w:bCs/>
                <w:sz w:val="24"/>
                <w:szCs w:val="24"/>
                <w:lang w:val="en-US"/>
              </w:rPr>
              <w:t>9</w:t>
            </w:r>
          </w:p>
        </w:tc>
        <w:tc>
          <w:tcPr>
            <w:tcW w:w="1520" w:type="dxa"/>
          </w:tcPr>
          <w:p w14:paraId="4A91207A" w14:textId="2BB906CE" w:rsidR="00B14357" w:rsidRPr="00894C7E" w:rsidRDefault="0039293D" w:rsidP="00B14357">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39293D" w:rsidRPr="00716E10" w14:paraId="50DF016E" w14:textId="77777777" w:rsidTr="00716E10">
        <w:trPr>
          <w:trHeight w:val="202"/>
        </w:trPr>
        <w:tc>
          <w:tcPr>
            <w:tcW w:w="671" w:type="dxa"/>
          </w:tcPr>
          <w:p w14:paraId="22CA410C" w14:textId="77777777" w:rsidR="0039293D" w:rsidRPr="00894C7E" w:rsidRDefault="0039293D" w:rsidP="00716E10">
            <w:pPr>
              <w:pStyle w:val="ListParagraph"/>
              <w:numPr>
                <w:ilvl w:val="0"/>
                <w:numId w:val="9"/>
              </w:numPr>
              <w:ind w:left="566" w:hanging="567"/>
              <w:rPr>
                <w:rFonts w:ascii="GHEA Grapalat" w:hAnsi="GHEA Grapalat"/>
                <w:bCs/>
                <w:sz w:val="24"/>
                <w:szCs w:val="24"/>
                <w:lang w:val="hy-AM"/>
              </w:rPr>
            </w:pPr>
          </w:p>
        </w:tc>
        <w:tc>
          <w:tcPr>
            <w:tcW w:w="2452" w:type="dxa"/>
          </w:tcPr>
          <w:p w14:paraId="442E3FE7" w14:textId="3FD34B07" w:rsidR="0039293D" w:rsidRPr="00894C7E" w:rsidRDefault="0039293D" w:rsidP="0039293D">
            <w:pPr>
              <w:rPr>
                <w:rFonts w:ascii="GHEA Grapalat" w:hAnsi="GHEA Grapalat"/>
                <w:bCs/>
                <w:sz w:val="24"/>
                <w:szCs w:val="24"/>
                <w:lang w:val="hy-AM"/>
              </w:rPr>
            </w:pPr>
            <w:r w:rsidRPr="00894C7E">
              <w:rPr>
                <w:rFonts w:ascii="GHEA Grapalat" w:hAnsi="GHEA Grapalat"/>
                <w:bCs/>
                <w:sz w:val="24"/>
                <w:szCs w:val="24"/>
                <w:lang w:val="hy-AM"/>
              </w:rPr>
              <w:t>ՀԿԴ/0061/02/23</w:t>
            </w:r>
          </w:p>
        </w:tc>
        <w:tc>
          <w:tcPr>
            <w:tcW w:w="7138" w:type="dxa"/>
          </w:tcPr>
          <w:p w14:paraId="3D5652E4" w14:textId="27F23126" w:rsidR="0039293D" w:rsidRPr="00894C7E" w:rsidRDefault="0039293D" w:rsidP="00894C7E">
            <w:pPr>
              <w:jc w:val="both"/>
              <w:rPr>
                <w:rFonts w:ascii="GHEA Grapalat" w:hAnsi="GHEA Grapalat"/>
                <w:bCs/>
                <w:sz w:val="24"/>
                <w:szCs w:val="24"/>
                <w:lang w:val="hy-AM"/>
              </w:rPr>
            </w:pPr>
            <w:r w:rsidRPr="00894C7E">
              <w:rPr>
                <w:rFonts w:ascii="GHEA Grapalat" w:hAnsi="GHEA Grapalat"/>
                <w:bCs/>
                <w:sz w:val="24"/>
                <w:szCs w:val="24"/>
                <w:lang w:val="hy-AM"/>
              </w:rPr>
              <w:t>Ըստ հայցի՝ ՀՀ գլխավոր դատախազության ընդդեմ Սերգեյ Դմիտրիի Մինասյանի՝ ապօրինի ծագում ունեցող գույքի բռնագանձման պահանջի մասին</w:t>
            </w:r>
          </w:p>
        </w:tc>
        <w:tc>
          <w:tcPr>
            <w:tcW w:w="1516" w:type="dxa"/>
          </w:tcPr>
          <w:p w14:paraId="33B6C3BB" w14:textId="51285875" w:rsidR="0039293D" w:rsidRPr="00894C7E" w:rsidRDefault="0039293D" w:rsidP="0039293D">
            <w:pPr>
              <w:contextualSpacing/>
              <w:rPr>
                <w:rFonts w:ascii="GHEA Grapalat" w:hAnsi="GHEA Grapalat"/>
                <w:bCs/>
                <w:sz w:val="24"/>
                <w:szCs w:val="24"/>
                <w:lang w:val="hy-AM"/>
              </w:rPr>
            </w:pPr>
            <w:r w:rsidRPr="00894C7E">
              <w:rPr>
                <w:rFonts w:ascii="GHEA Grapalat" w:hAnsi="GHEA Grapalat"/>
                <w:bCs/>
                <w:sz w:val="24"/>
                <w:szCs w:val="24"/>
                <w:lang w:val="hy-AM"/>
              </w:rPr>
              <w:t>12.05.2025</w:t>
            </w:r>
          </w:p>
        </w:tc>
        <w:tc>
          <w:tcPr>
            <w:tcW w:w="1070" w:type="dxa"/>
          </w:tcPr>
          <w:p w14:paraId="057F9AAE" w14:textId="0CBF0B37" w:rsidR="0039293D" w:rsidRPr="00894C7E" w:rsidRDefault="0039293D" w:rsidP="0039293D">
            <w:pPr>
              <w:jc w:val="center"/>
              <w:rPr>
                <w:rFonts w:ascii="GHEA Grapalat" w:hAnsi="GHEA Grapalat"/>
                <w:bCs/>
                <w:sz w:val="24"/>
                <w:szCs w:val="24"/>
                <w:lang w:val="hy-AM"/>
              </w:rPr>
            </w:pPr>
            <w:r w:rsidRPr="00894C7E">
              <w:rPr>
                <w:rFonts w:ascii="GHEA Grapalat" w:hAnsi="GHEA Grapalat"/>
                <w:bCs/>
                <w:sz w:val="24"/>
                <w:szCs w:val="24"/>
                <w:lang w:val="hy-AM"/>
              </w:rPr>
              <w:t>11:30</w:t>
            </w:r>
          </w:p>
        </w:tc>
        <w:tc>
          <w:tcPr>
            <w:tcW w:w="1338" w:type="dxa"/>
          </w:tcPr>
          <w:p w14:paraId="0B5DAC1A" w14:textId="36A71DEA" w:rsidR="0039293D" w:rsidRPr="00894C7E" w:rsidRDefault="0039293D" w:rsidP="0039293D">
            <w:pPr>
              <w:jc w:val="center"/>
              <w:rPr>
                <w:rFonts w:ascii="GHEA Grapalat" w:hAnsi="GHEA Grapalat"/>
                <w:bCs/>
                <w:sz w:val="24"/>
                <w:szCs w:val="24"/>
                <w:lang w:val="hy-AM"/>
              </w:rPr>
            </w:pPr>
            <w:r w:rsidRPr="00894C7E">
              <w:rPr>
                <w:rFonts w:ascii="GHEA Grapalat" w:hAnsi="GHEA Grapalat"/>
                <w:bCs/>
                <w:sz w:val="24"/>
                <w:szCs w:val="24"/>
                <w:lang w:val="en-US"/>
              </w:rPr>
              <w:t>9</w:t>
            </w:r>
          </w:p>
        </w:tc>
        <w:tc>
          <w:tcPr>
            <w:tcW w:w="1520" w:type="dxa"/>
          </w:tcPr>
          <w:p w14:paraId="23A01F57" w14:textId="44337A71" w:rsidR="0039293D" w:rsidRPr="00894C7E" w:rsidRDefault="0039293D" w:rsidP="0039293D">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39293D" w:rsidRPr="00716E10" w14:paraId="5F7535FB" w14:textId="77777777" w:rsidTr="00716E10">
        <w:trPr>
          <w:trHeight w:val="202"/>
        </w:trPr>
        <w:tc>
          <w:tcPr>
            <w:tcW w:w="671" w:type="dxa"/>
          </w:tcPr>
          <w:p w14:paraId="6F31E4CE" w14:textId="77777777" w:rsidR="0039293D" w:rsidRPr="00894C7E" w:rsidRDefault="0039293D" w:rsidP="00716E10">
            <w:pPr>
              <w:pStyle w:val="ListParagraph"/>
              <w:numPr>
                <w:ilvl w:val="0"/>
                <w:numId w:val="9"/>
              </w:numPr>
              <w:ind w:left="566" w:hanging="567"/>
              <w:rPr>
                <w:rFonts w:ascii="GHEA Grapalat" w:hAnsi="GHEA Grapalat"/>
                <w:bCs/>
                <w:sz w:val="24"/>
                <w:szCs w:val="24"/>
                <w:lang w:val="hy-AM"/>
              </w:rPr>
            </w:pPr>
          </w:p>
        </w:tc>
        <w:tc>
          <w:tcPr>
            <w:tcW w:w="2452" w:type="dxa"/>
          </w:tcPr>
          <w:p w14:paraId="682399C9" w14:textId="4C7134C9" w:rsidR="0039293D" w:rsidRPr="00894C7E" w:rsidRDefault="0039293D" w:rsidP="0039293D">
            <w:pPr>
              <w:rPr>
                <w:rFonts w:ascii="GHEA Grapalat" w:hAnsi="GHEA Grapalat"/>
                <w:bCs/>
                <w:sz w:val="24"/>
                <w:szCs w:val="24"/>
                <w:lang w:val="hy-AM"/>
              </w:rPr>
            </w:pPr>
            <w:r w:rsidRPr="00894C7E">
              <w:rPr>
                <w:rFonts w:ascii="GHEA Grapalat" w:hAnsi="GHEA Grapalat"/>
                <w:bCs/>
                <w:sz w:val="24"/>
                <w:szCs w:val="24"/>
                <w:lang w:val="hy-AM"/>
              </w:rPr>
              <w:t>ՀԿԴ/0105/02/2</w:t>
            </w:r>
            <w:r w:rsidRPr="00894C7E">
              <w:rPr>
                <w:rFonts w:ascii="GHEA Grapalat" w:hAnsi="GHEA Grapalat"/>
                <w:bCs/>
                <w:sz w:val="24"/>
                <w:szCs w:val="24"/>
              </w:rPr>
              <w:t>2</w:t>
            </w:r>
          </w:p>
        </w:tc>
        <w:tc>
          <w:tcPr>
            <w:tcW w:w="7138" w:type="dxa"/>
          </w:tcPr>
          <w:p w14:paraId="38CFA40A" w14:textId="2E02D12C" w:rsidR="0039293D" w:rsidRPr="00894C7E" w:rsidRDefault="0039293D" w:rsidP="00894C7E">
            <w:pPr>
              <w:jc w:val="both"/>
              <w:rPr>
                <w:rFonts w:ascii="GHEA Grapalat" w:hAnsi="GHEA Grapalat"/>
                <w:bCs/>
                <w:sz w:val="24"/>
                <w:szCs w:val="24"/>
                <w:lang w:val="hy-AM"/>
              </w:rPr>
            </w:pPr>
            <w:r w:rsidRPr="00894C7E">
              <w:rPr>
                <w:rFonts w:ascii="GHEA Grapalat" w:hAnsi="GHEA Grapalat"/>
                <w:bCs/>
                <w:sz w:val="24"/>
                <w:szCs w:val="24"/>
                <w:lang w:val="hy-AM"/>
              </w:rPr>
              <w:t xml:space="preserve">Ըստ հայցի՝ </w:t>
            </w:r>
            <w:r w:rsidRPr="00894C7E">
              <w:rPr>
                <w:rFonts w:ascii="GHEA Grapalat" w:hAnsi="GHEA Grapalat"/>
                <w:bCs/>
                <w:color w:val="000000"/>
                <w:sz w:val="24"/>
                <w:szCs w:val="24"/>
                <w:lang w:val="hy-AM"/>
              </w:rPr>
              <w:t xml:space="preserve">ՀՀ գլխավոր դատախազության ընդդեմ Գևորգ Սուրիկի Կոստանյանի, Լիլիթ Ռաֆայելի Կոստանյանի, Արման Մանուկի Գալստյանի և Թերեզա Ալբերտի Գևորգյանի՝ </w:t>
            </w:r>
            <w:r w:rsidRPr="00894C7E">
              <w:rPr>
                <w:rFonts w:ascii="GHEA Grapalat" w:hAnsi="GHEA Grapalat"/>
                <w:bCs/>
                <w:color w:val="000000"/>
                <w:sz w:val="24"/>
                <w:szCs w:val="24"/>
                <w:lang w:val="hy-AM"/>
              </w:rPr>
              <w:lastRenderedPageBreak/>
              <w:t>ապօրինի ծագում ունեցող գույքի բռնագանձման պահանջի մասին</w:t>
            </w:r>
          </w:p>
        </w:tc>
        <w:tc>
          <w:tcPr>
            <w:tcW w:w="1516" w:type="dxa"/>
          </w:tcPr>
          <w:p w14:paraId="3D1F49C5" w14:textId="767FD77E" w:rsidR="0039293D" w:rsidRPr="00894C7E" w:rsidRDefault="0039293D" w:rsidP="0039293D">
            <w:pPr>
              <w:contextualSpacing/>
              <w:rPr>
                <w:rFonts w:ascii="GHEA Grapalat" w:hAnsi="GHEA Grapalat"/>
                <w:bCs/>
                <w:sz w:val="24"/>
                <w:szCs w:val="24"/>
                <w:lang w:val="hy-AM"/>
              </w:rPr>
            </w:pPr>
            <w:r w:rsidRPr="00894C7E">
              <w:rPr>
                <w:rFonts w:ascii="GHEA Grapalat" w:hAnsi="GHEA Grapalat"/>
                <w:bCs/>
                <w:sz w:val="24"/>
                <w:szCs w:val="24"/>
                <w:lang w:val="hy-AM"/>
              </w:rPr>
              <w:lastRenderedPageBreak/>
              <w:t>12.</w:t>
            </w:r>
            <w:r w:rsidRPr="00894C7E">
              <w:rPr>
                <w:rFonts w:ascii="GHEA Grapalat" w:hAnsi="GHEA Grapalat"/>
                <w:bCs/>
                <w:sz w:val="24"/>
                <w:szCs w:val="24"/>
              </w:rPr>
              <w:t>05.</w:t>
            </w:r>
            <w:r w:rsidRPr="00894C7E">
              <w:rPr>
                <w:rFonts w:ascii="GHEA Grapalat" w:hAnsi="GHEA Grapalat"/>
                <w:bCs/>
                <w:sz w:val="24"/>
                <w:szCs w:val="24"/>
                <w:lang w:val="hy-AM"/>
              </w:rPr>
              <w:t xml:space="preserve">2025 </w:t>
            </w:r>
          </w:p>
          <w:p w14:paraId="10D4DC51" w14:textId="4F9A8C44" w:rsidR="0039293D" w:rsidRPr="00894C7E" w:rsidRDefault="0039293D" w:rsidP="0039293D">
            <w:pPr>
              <w:jc w:val="center"/>
              <w:rPr>
                <w:rFonts w:ascii="GHEA Grapalat" w:hAnsi="GHEA Grapalat"/>
                <w:bCs/>
                <w:sz w:val="24"/>
                <w:szCs w:val="24"/>
                <w:lang w:val="hy-AM"/>
              </w:rPr>
            </w:pPr>
          </w:p>
        </w:tc>
        <w:tc>
          <w:tcPr>
            <w:tcW w:w="1070" w:type="dxa"/>
          </w:tcPr>
          <w:p w14:paraId="5114CA3E" w14:textId="0EDD25E3" w:rsidR="0039293D" w:rsidRPr="00894C7E" w:rsidRDefault="0039293D" w:rsidP="0039293D">
            <w:pPr>
              <w:jc w:val="center"/>
              <w:rPr>
                <w:rFonts w:ascii="GHEA Grapalat" w:hAnsi="GHEA Grapalat"/>
                <w:bCs/>
                <w:sz w:val="24"/>
                <w:szCs w:val="24"/>
                <w:lang w:val="hy-AM"/>
              </w:rPr>
            </w:pPr>
            <w:r w:rsidRPr="00894C7E">
              <w:rPr>
                <w:rFonts w:ascii="GHEA Grapalat" w:hAnsi="GHEA Grapalat"/>
                <w:bCs/>
                <w:sz w:val="24"/>
                <w:szCs w:val="24"/>
                <w:lang w:val="hy-AM"/>
              </w:rPr>
              <w:t>15:00</w:t>
            </w:r>
          </w:p>
        </w:tc>
        <w:tc>
          <w:tcPr>
            <w:tcW w:w="1338" w:type="dxa"/>
          </w:tcPr>
          <w:p w14:paraId="259F9CEB" w14:textId="03B690AC" w:rsidR="0039293D" w:rsidRPr="00894C7E" w:rsidRDefault="0039293D" w:rsidP="0039293D">
            <w:pPr>
              <w:jc w:val="center"/>
              <w:rPr>
                <w:rFonts w:ascii="GHEA Grapalat" w:hAnsi="GHEA Grapalat"/>
                <w:bCs/>
                <w:sz w:val="24"/>
                <w:szCs w:val="24"/>
                <w:lang w:val="hy-AM"/>
              </w:rPr>
            </w:pPr>
            <w:r w:rsidRPr="00894C7E">
              <w:rPr>
                <w:rFonts w:ascii="GHEA Grapalat" w:hAnsi="GHEA Grapalat"/>
                <w:bCs/>
                <w:sz w:val="24"/>
                <w:szCs w:val="24"/>
                <w:lang w:val="en-US"/>
              </w:rPr>
              <w:t>9</w:t>
            </w:r>
          </w:p>
        </w:tc>
        <w:tc>
          <w:tcPr>
            <w:tcW w:w="1520" w:type="dxa"/>
          </w:tcPr>
          <w:p w14:paraId="7753A887" w14:textId="0DD8B608" w:rsidR="0039293D" w:rsidRPr="00894C7E" w:rsidRDefault="0039293D" w:rsidP="0039293D">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7A01C5" w:rsidRPr="00716E10" w14:paraId="2AFF97B8" w14:textId="77777777" w:rsidTr="00716E10">
        <w:trPr>
          <w:trHeight w:val="261"/>
        </w:trPr>
        <w:tc>
          <w:tcPr>
            <w:tcW w:w="671" w:type="dxa"/>
          </w:tcPr>
          <w:p w14:paraId="5CCA0EDB" w14:textId="77777777" w:rsidR="007A01C5" w:rsidRPr="00894C7E" w:rsidRDefault="007A01C5" w:rsidP="00716E10">
            <w:pPr>
              <w:pStyle w:val="ListParagraph"/>
              <w:numPr>
                <w:ilvl w:val="0"/>
                <w:numId w:val="9"/>
              </w:numPr>
              <w:ind w:left="566" w:hanging="567"/>
              <w:rPr>
                <w:rFonts w:ascii="GHEA Grapalat" w:hAnsi="GHEA Grapalat"/>
                <w:bCs/>
                <w:sz w:val="24"/>
                <w:szCs w:val="24"/>
                <w:lang w:val="hy-AM"/>
              </w:rPr>
            </w:pPr>
          </w:p>
        </w:tc>
        <w:tc>
          <w:tcPr>
            <w:tcW w:w="2452" w:type="dxa"/>
          </w:tcPr>
          <w:p w14:paraId="4EA8C777" w14:textId="0429407C" w:rsidR="007A01C5" w:rsidRPr="00894C7E" w:rsidRDefault="007A01C5" w:rsidP="007A01C5">
            <w:pPr>
              <w:rPr>
                <w:rFonts w:ascii="GHEA Grapalat" w:hAnsi="GHEA Grapalat"/>
                <w:bCs/>
                <w:sz w:val="24"/>
                <w:szCs w:val="24"/>
                <w:lang w:val="hy-AM"/>
              </w:rPr>
            </w:pPr>
            <w:r w:rsidRPr="00894C7E">
              <w:rPr>
                <w:rFonts w:ascii="GHEA Grapalat" w:hAnsi="GHEA Grapalat"/>
                <w:bCs/>
                <w:sz w:val="24"/>
                <w:szCs w:val="24"/>
                <w:lang w:val="hy-AM"/>
              </w:rPr>
              <w:t>ՀԿԴ/0199/02/23</w:t>
            </w:r>
          </w:p>
        </w:tc>
        <w:tc>
          <w:tcPr>
            <w:tcW w:w="7138" w:type="dxa"/>
          </w:tcPr>
          <w:p w14:paraId="3BF90D40" w14:textId="3D9B920A" w:rsidR="007A01C5" w:rsidRPr="00894C7E" w:rsidRDefault="007A01C5" w:rsidP="00894C7E">
            <w:pPr>
              <w:jc w:val="both"/>
              <w:rPr>
                <w:rFonts w:ascii="GHEA Grapalat" w:hAnsi="GHEA Grapalat"/>
                <w:bCs/>
                <w:sz w:val="24"/>
                <w:szCs w:val="24"/>
                <w:lang w:val="hy-AM"/>
              </w:rPr>
            </w:pPr>
            <w:r w:rsidRPr="00894C7E">
              <w:rPr>
                <w:rFonts w:ascii="GHEA Grapalat" w:eastAsia="Times New Roman" w:hAnsi="GHEA Grapalat" w:cs="Sylfaen"/>
                <w:bCs/>
                <w:sz w:val="24"/>
                <w:szCs w:val="24"/>
                <w:lang w:val="hy-AM"/>
              </w:rPr>
              <w:t xml:space="preserve">Ըստ հայցի՝ ՀՀ գլխավոր դատախազության ընդդեմ Ալեքսան Մուշեղի Զաքարյանի, Գայանե Բոգդանի Վերդյանի և Աստղիկ Ալեքսանի Զաքարյանի,երրորդ անձ «Էլլիպս Ջի Էյ» ՍՊ ընկերության, «Էլլ-Փրինթ Ջի Էյ» ՍՊ ընկերության, «Սեքյուրիթի Դրիմ» ՍՊ ընկերության և «Արմեն-97» ՍՊ ընկերության </w:t>
            </w:r>
            <w:r w:rsidRPr="00894C7E">
              <w:rPr>
                <w:rFonts w:ascii="GHEA Grapalat" w:hAnsi="GHEA Grapalat"/>
                <w:bCs/>
                <w:sz w:val="24"/>
                <w:szCs w:val="24"/>
                <w:lang w:val="hy-AM"/>
              </w:rPr>
              <w:t xml:space="preserve">՝ </w:t>
            </w:r>
            <w:r w:rsidRPr="00894C7E">
              <w:rPr>
                <w:rFonts w:ascii="GHEA Grapalat" w:eastAsia="Times New Roman" w:hAnsi="GHEA Grapalat" w:cs="Sylfaen"/>
                <w:bCs/>
                <w:sz w:val="24"/>
                <w:szCs w:val="24"/>
                <w:lang w:val="hy-AM"/>
              </w:rPr>
              <w:t>ապօրինի ծագում ունեցող գույքի բռնագանձման պահանջի մասին</w:t>
            </w:r>
          </w:p>
        </w:tc>
        <w:tc>
          <w:tcPr>
            <w:tcW w:w="1516" w:type="dxa"/>
          </w:tcPr>
          <w:p w14:paraId="143E5DEE" w14:textId="4F69AA3D" w:rsidR="007A01C5" w:rsidRPr="00894C7E" w:rsidRDefault="007A01C5" w:rsidP="007A01C5">
            <w:pPr>
              <w:contextualSpacing/>
              <w:rPr>
                <w:rFonts w:ascii="GHEA Grapalat" w:hAnsi="GHEA Grapalat"/>
                <w:bCs/>
                <w:color w:val="000000" w:themeColor="text1"/>
                <w:sz w:val="24"/>
                <w:szCs w:val="24"/>
                <w:lang w:val="hy-AM"/>
              </w:rPr>
            </w:pPr>
            <w:r w:rsidRPr="00894C7E">
              <w:rPr>
                <w:rFonts w:ascii="GHEA Grapalat" w:hAnsi="GHEA Grapalat"/>
                <w:bCs/>
                <w:color w:val="000000" w:themeColor="text1"/>
                <w:sz w:val="24"/>
                <w:szCs w:val="24"/>
                <w:lang w:val="hy-AM"/>
              </w:rPr>
              <w:t>13.05.2025</w:t>
            </w:r>
          </w:p>
          <w:p w14:paraId="5C7E351A" w14:textId="2DC785F6" w:rsidR="007A01C5" w:rsidRPr="00894C7E" w:rsidRDefault="007A01C5" w:rsidP="007A01C5">
            <w:pPr>
              <w:contextualSpacing/>
              <w:rPr>
                <w:rFonts w:ascii="GHEA Grapalat" w:hAnsi="GHEA Grapalat"/>
                <w:bCs/>
                <w:sz w:val="24"/>
                <w:szCs w:val="24"/>
                <w:lang w:val="hy-AM"/>
              </w:rPr>
            </w:pPr>
          </w:p>
        </w:tc>
        <w:tc>
          <w:tcPr>
            <w:tcW w:w="1070" w:type="dxa"/>
          </w:tcPr>
          <w:p w14:paraId="70C81304" w14:textId="382BE15F" w:rsidR="007A01C5" w:rsidRPr="00894C7E" w:rsidRDefault="007A01C5" w:rsidP="007A01C5">
            <w:pPr>
              <w:jc w:val="center"/>
              <w:rPr>
                <w:rFonts w:ascii="GHEA Grapalat" w:hAnsi="GHEA Grapalat"/>
                <w:bCs/>
                <w:sz w:val="24"/>
                <w:szCs w:val="24"/>
                <w:lang w:val="hy-AM"/>
              </w:rPr>
            </w:pPr>
            <w:r w:rsidRPr="00894C7E">
              <w:rPr>
                <w:rFonts w:ascii="GHEA Grapalat" w:hAnsi="GHEA Grapalat"/>
                <w:bCs/>
                <w:color w:val="000000" w:themeColor="text1"/>
                <w:sz w:val="24"/>
                <w:szCs w:val="24"/>
                <w:lang w:val="hy-AM"/>
              </w:rPr>
              <w:t>11:00</w:t>
            </w:r>
          </w:p>
        </w:tc>
        <w:tc>
          <w:tcPr>
            <w:tcW w:w="1338" w:type="dxa"/>
          </w:tcPr>
          <w:p w14:paraId="468E61DC" w14:textId="645210A2"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en-US"/>
              </w:rPr>
              <w:t>9</w:t>
            </w:r>
          </w:p>
        </w:tc>
        <w:tc>
          <w:tcPr>
            <w:tcW w:w="1520" w:type="dxa"/>
          </w:tcPr>
          <w:p w14:paraId="5F4D13DB" w14:textId="3B54F82F"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7A01C5" w:rsidRPr="00716E10" w14:paraId="472B3581" w14:textId="77777777" w:rsidTr="00716E10">
        <w:trPr>
          <w:trHeight w:val="261"/>
        </w:trPr>
        <w:tc>
          <w:tcPr>
            <w:tcW w:w="671" w:type="dxa"/>
          </w:tcPr>
          <w:p w14:paraId="49C73016" w14:textId="77777777" w:rsidR="007A01C5" w:rsidRPr="00894C7E" w:rsidRDefault="007A01C5" w:rsidP="00716E10">
            <w:pPr>
              <w:pStyle w:val="ListParagraph"/>
              <w:numPr>
                <w:ilvl w:val="0"/>
                <w:numId w:val="9"/>
              </w:numPr>
              <w:ind w:left="566" w:hanging="567"/>
              <w:rPr>
                <w:rFonts w:ascii="GHEA Grapalat" w:hAnsi="GHEA Grapalat"/>
                <w:bCs/>
                <w:sz w:val="24"/>
                <w:szCs w:val="24"/>
                <w:lang w:val="hy-AM"/>
              </w:rPr>
            </w:pPr>
          </w:p>
        </w:tc>
        <w:tc>
          <w:tcPr>
            <w:tcW w:w="2452" w:type="dxa"/>
          </w:tcPr>
          <w:p w14:paraId="798C8C89" w14:textId="468B031C" w:rsidR="007A01C5" w:rsidRPr="00894C7E" w:rsidRDefault="007A01C5" w:rsidP="007A01C5">
            <w:pPr>
              <w:rPr>
                <w:rFonts w:ascii="GHEA Grapalat" w:hAnsi="GHEA Grapalat"/>
                <w:bCs/>
                <w:sz w:val="24"/>
                <w:szCs w:val="24"/>
                <w:lang w:val="hy-AM"/>
              </w:rPr>
            </w:pPr>
            <w:r w:rsidRPr="00894C7E">
              <w:rPr>
                <w:rFonts w:ascii="GHEA Grapalat" w:hAnsi="GHEA Grapalat"/>
                <w:bCs/>
                <w:sz w:val="24"/>
                <w:szCs w:val="24"/>
                <w:lang w:val="hy-AM"/>
              </w:rPr>
              <w:t>ՀԿԴ/0213/02/23</w:t>
            </w:r>
          </w:p>
        </w:tc>
        <w:tc>
          <w:tcPr>
            <w:tcW w:w="7138" w:type="dxa"/>
          </w:tcPr>
          <w:p w14:paraId="1FF86E17" w14:textId="0B719A1C" w:rsidR="007A01C5" w:rsidRPr="00894C7E" w:rsidRDefault="007A01C5" w:rsidP="00894C7E">
            <w:pPr>
              <w:jc w:val="both"/>
              <w:rPr>
                <w:rFonts w:ascii="GHEA Grapalat" w:hAnsi="GHEA Grapalat"/>
                <w:bCs/>
                <w:sz w:val="24"/>
                <w:szCs w:val="24"/>
                <w:lang w:val="hy-AM"/>
              </w:rPr>
            </w:pPr>
            <w:r w:rsidRPr="00894C7E">
              <w:rPr>
                <w:rFonts w:ascii="GHEA Grapalat" w:hAnsi="GHEA Grapalat" w:cs="Times New Roman"/>
                <w:bCs/>
                <w:sz w:val="24"/>
                <w:szCs w:val="24"/>
                <w:lang w:val="hy-AM"/>
              </w:rPr>
              <w:t xml:space="preserve">Ըստ հայցի՝ ՀՀ գլխավոր դատախազության ընդդեմ </w:t>
            </w:r>
            <w:r w:rsidRPr="00894C7E">
              <w:rPr>
                <w:rFonts w:ascii="GHEA Grapalat" w:hAnsi="GHEA Grapalat" w:cs="Arial"/>
                <w:bCs/>
                <w:sz w:val="24"/>
                <w:szCs w:val="24"/>
                <w:lang w:val="hy-AM"/>
              </w:rPr>
              <w:t>Ջիվան Կրմիանի Պողոսյանի, Գոհար Գրիգորի Առաքելյանի, Էրիկ Ջիվանի Պողոսյանի և Էլեն Ջիվանի Պողոսյանի</w:t>
            </w:r>
            <w:r w:rsidRPr="00894C7E">
              <w:rPr>
                <w:rFonts w:ascii="GHEA Grapalat" w:hAnsi="GHEA Grapalat" w:cs="Times New Roman"/>
                <w:bCs/>
                <w:sz w:val="24"/>
                <w:szCs w:val="24"/>
                <w:lang w:val="hy-AM"/>
              </w:rPr>
              <w:t xml:space="preserve">,վեճի առարկայի նկատմամբ ինքնուրույն պահանջներ չներկայացնող երրորդ անձինք </w:t>
            </w:r>
            <w:r w:rsidRPr="00894C7E">
              <w:rPr>
                <w:rFonts w:ascii="GHEA Grapalat" w:hAnsi="GHEA Grapalat" w:cs="Arial"/>
                <w:bCs/>
                <w:color w:val="000000" w:themeColor="text1"/>
                <w:sz w:val="24"/>
                <w:szCs w:val="24"/>
                <w:shd w:val="clear" w:color="auto" w:fill="FFFFFF"/>
                <w:lang w:val="hy-AM"/>
              </w:rPr>
              <w:t>«</w:t>
            </w:r>
            <w:r w:rsidRPr="00894C7E">
              <w:rPr>
                <w:rFonts w:ascii="GHEA Grapalat" w:hAnsi="GHEA Grapalat" w:cs="Times New Roman"/>
                <w:bCs/>
                <w:sz w:val="24"/>
                <w:szCs w:val="24"/>
                <w:lang w:val="hy-AM"/>
              </w:rPr>
              <w:t>ԱյԴի Բանկ</w:t>
            </w:r>
            <w:r w:rsidRPr="00894C7E">
              <w:rPr>
                <w:rFonts w:ascii="GHEA Grapalat" w:hAnsi="GHEA Grapalat" w:cs="Arial"/>
                <w:bCs/>
                <w:color w:val="000000" w:themeColor="text1"/>
                <w:sz w:val="24"/>
                <w:szCs w:val="24"/>
                <w:shd w:val="clear" w:color="auto" w:fill="FFFFFF"/>
                <w:lang w:val="hy-AM"/>
              </w:rPr>
              <w:t>»</w:t>
            </w:r>
            <w:r w:rsidRPr="00894C7E">
              <w:rPr>
                <w:rFonts w:ascii="GHEA Grapalat" w:hAnsi="GHEA Grapalat" w:cs="Times New Roman"/>
                <w:bCs/>
                <w:sz w:val="24"/>
                <w:szCs w:val="24"/>
                <w:lang w:val="hy-AM"/>
              </w:rPr>
              <w:t xml:space="preserve"> ՓԲԸ,</w:t>
            </w:r>
            <w:r w:rsidRPr="00894C7E">
              <w:rPr>
                <w:rFonts w:ascii="GHEA Grapalat" w:hAnsi="GHEA Grapalat" w:cs="Arial"/>
                <w:bCs/>
                <w:color w:val="000000" w:themeColor="text1"/>
                <w:sz w:val="24"/>
                <w:szCs w:val="24"/>
                <w:shd w:val="clear" w:color="auto" w:fill="FFFFFF"/>
                <w:lang w:val="hy-AM"/>
              </w:rPr>
              <w:t xml:space="preserve"> «</w:t>
            </w:r>
            <w:r w:rsidRPr="00894C7E">
              <w:rPr>
                <w:rFonts w:ascii="GHEA Grapalat" w:hAnsi="GHEA Grapalat" w:cs="Times New Roman"/>
                <w:bCs/>
                <w:sz w:val="24"/>
                <w:szCs w:val="24"/>
                <w:lang w:val="hy-AM"/>
              </w:rPr>
              <w:t>Հայաստանի Էլեկտրական ցանցեր</w:t>
            </w:r>
            <w:r w:rsidRPr="00894C7E">
              <w:rPr>
                <w:rFonts w:ascii="GHEA Grapalat" w:hAnsi="GHEA Grapalat" w:cs="Arial"/>
                <w:bCs/>
                <w:color w:val="000000" w:themeColor="text1"/>
                <w:sz w:val="24"/>
                <w:szCs w:val="24"/>
                <w:shd w:val="clear" w:color="auto" w:fill="FFFFFF"/>
                <w:lang w:val="hy-AM"/>
              </w:rPr>
              <w:t>»</w:t>
            </w:r>
            <w:r w:rsidRPr="00894C7E">
              <w:rPr>
                <w:rFonts w:ascii="GHEA Grapalat" w:hAnsi="GHEA Grapalat" w:cs="Times New Roman"/>
                <w:bCs/>
                <w:sz w:val="24"/>
                <w:szCs w:val="24"/>
                <w:lang w:val="hy-AM"/>
              </w:rPr>
              <w:t xml:space="preserve"> ՓԲԸ և </w:t>
            </w:r>
            <w:r w:rsidRPr="00894C7E">
              <w:rPr>
                <w:rFonts w:ascii="GHEA Grapalat" w:hAnsi="GHEA Grapalat" w:cs="Arial"/>
                <w:bCs/>
                <w:color w:val="000000" w:themeColor="text1"/>
                <w:sz w:val="24"/>
                <w:szCs w:val="24"/>
                <w:shd w:val="clear" w:color="auto" w:fill="FFFFFF"/>
                <w:lang w:val="hy-AM"/>
              </w:rPr>
              <w:t>«</w:t>
            </w:r>
            <w:r w:rsidRPr="00894C7E">
              <w:rPr>
                <w:rFonts w:ascii="GHEA Grapalat" w:hAnsi="GHEA Grapalat" w:cs="Times New Roman"/>
                <w:bCs/>
                <w:sz w:val="24"/>
                <w:szCs w:val="24"/>
                <w:lang w:val="hy-AM"/>
              </w:rPr>
              <w:t>Էվոկաբանկ</w:t>
            </w:r>
            <w:r w:rsidRPr="00894C7E">
              <w:rPr>
                <w:rFonts w:ascii="GHEA Grapalat" w:hAnsi="GHEA Grapalat" w:cs="Arial"/>
                <w:bCs/>
                <w:color w:val="000000" w:themeColor="text1"/>
                <w:sz w:val="24"/>
                <w:szCs w:val="24"/>
                <w:shd w:val="clear" w:color="auto" w:fill="FFFFFF"/>
                <w:lang w:val="hy-AM"/>
              </w:rPr>
              <w:t>»</w:t>
            </w:r>
            <w:r w:rsidRPr="00894C7E">
              <w:rPr>
                <w:rFonts w:ascii="GHEA Grapalat" w:hAnsi="GHEA Grapalat" w:cs="Times New Roman"/>
                <w:bCs/>
                <w:sz w:val="24"/>
                <w:szCs w:val="24"/>
                <w:lang w:val="hy-AM"/>
              </w:rPr>
              <w:t xml:space="preserve"> ՓԲԸ՝ ապօրինի ծագում ունեցող գույքի բռնագանձման պահանջի մասին </w:t>
            </w:r>
          </w:p>
        </w:tc>
        <w:tc>
          <w:tcPr>
            <w:tcW w:w="1516" w:type="dxa"/>
          </w:tcPr>
          <w:p w14:paraId="372415A1" w14:textId="6DB9D9B1" w:rsidR="007A01C5" w:rsidRPr="00894C7E" w:rsidRDefault="007A01C5" w:rsidP="007A01C5">
            <w:pPr>
              <w:contextualSpacing/>
              <w:rPr>
                <w:rFonts w:ascii="GHEA Grapalat" w:hAnsi="GHEA Grapalat"/>
                <w:bCs/>
                <w:sz w:val="24"/>
                <w:szCs w:val="24"/>
                <w:lang w:val="hy-AM"/>
              </w:rPr>
            </w:pPr>
            <w:r w:rsidRPr="00894C7E">
              <w:rPr>
                <w:rFonts w:ascii="GHEA Grapalat" w:hAnsi="GHEA Grapalat"/>
                <w:bCs/>
                <w:sz w:val="24"/>
                <w:szCs w:val="24"/>
                <w:lang w:val="hy-AM"/>
              </w:rPr>
              <w:t xml:space="preserve">14.05.2025 </w:t>
            </w:r>
          </w:p>
          <w:p w14:paraId="18A427D3" w14:textId="2031D75A" w:rsidR="007A01C5" w:rsidRPr="00894C7E" w:rsidRDefault="007A01C5" w:rsidP="007A01C5">
            <w:pPr>
              <w:jc w:val="center"/>
              <w:rPr>
                <w:rFonts w:ascii="GHEA Grapalat" w:hAnsi="GHEA Grapalat"/>
                <w:bCs/>
                <w:sz w:val="24"/>
                <w:szCs w:val="24"/>
                <w:lang w:val="hy-AM"/>
              </w:rPr>
            </w:pPr>
          </w:p>
        </w:tc>
        <w:tc>
          <w:tcPr>
            <w:tcW w:w="1070" w:type="dxa"/>
          </w:tcPr>
          <w:p w14:paraId="6C98775B" w14:textId="28DBA17A"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10:00</w:t>
            </w:r>
          </w:p>
        </w:tc>
        <w:tc>
          <w:tcPr>
            <w:tcW w:w="1338" w:type="dxa"/>
          </w:tcPr>
          <w:p w14:paraId="3027D69F" w14:textId="0DE15F2E"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1</w:t>
            </w:r>
          </w:p>
        </w:tc>
        <w:tc>
          <w:tcPr>
            <w:tcW w:w="1520" w:type="dxa"/>
          </w:tcPr>
          <w:p w14:paraId="03614F48" w14:textId="099E07B6"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7A01C5" w:rsidRPr="00716E10" w14:paraId="761523F5" w14:textId="77777777" w:rsidTr="00716E10">
        <w:trPr>
          <w:trHeight w:val="261"/>
        </w:trPr>
        <w:tc>
          <w:tcPr>
            <w:tcW w:w="671" w:type="dxa"/>
          </w:tcPr>
          <w:p w14:paraId="3A0EBC0D" w14:textId="77777777" w:rsidR="007A01C5" w:rsidRPr="00894C7E" w:rsidRDefault="007A01C5" w:rsidP="00716E10">
            <w:pPr>
              <w:pStyle w:val="ListParagraph"/>
              <w:numPr>
                <w:ilvl w:val="0"/>
                <w:numId w:val="9"/>
              </w:numPr>
              <w:ind w:left="566" w:hanging="567"/>
              <w:rPr>
                <w:rFonts w:ascii="GHEA Grapalat" w:hAnsi="GHEA Grapalat"/>
                <w:bCs/>
                <w:sz w:val="24"/>
                <w:szCs w:val="24"/>
                <w:lang w:val="hy-AM"/>
              </w:rPr>
            </w:pPr>
          </w:p>
        </w:tc>
        <w:tc>
          <w:tcPr>
            <w:tcW w:w="2452" w:type="dxa"/>
          </w:tcPr>
          <w:p w14:paraId="6251138A" w14:textId="4A52FFBC" w:rsidR="007A01C5" w:rsidRPr="00894C7E" w:rsidRDefault="007A01C5" w:rsidP="007A01C5">
            <w:pPr>
              <w:rPr>
                <w:rFonts w:ascii="GHEA Grapalat" w:hAnsi="GHEA Grapalat"/>
                <w:bCs/>
                <w:sz w:val="24"/>
                <w:szCs w:val="24"/>
                <w:lang w:val="hy-AM"/>
              </w:rPr>
            </w:pPr>
            <w:r w:rsidRPr="00894C7E">
              <w:rPr>
                <w:rFonts w:ascii="GHEA Grapalat" w:hAnsi="GHEA Grapalat"/>
                <w:bCs/>
                <w:sz w:val="24"/>
                <w:szCs w:val="24"/>
                <w:lang w:val="hy-AM"/>
              </w:rPr>
              <w:t>ՀԿԴ/0090/02/24</w:t>
            </w:r>
          </w:p>
        </w:tc>
        <w:tc>
          <w:tcPr>
            <w:tcW w:w="7138" w:type="dxa"/>
          </w:tcPr>
          <w:p w14:paraId="5B6786A6" w14:textId="6D29A59D" w:rsidR="007A01C5" w:rsidRPr="00894C7E" w:rsidRDefault="007A01C5" w:rsidP="00894C7E">
            <w:pPr>
              <w:jc w:val="both"/>
              <w:rPr>
                <w:rFonts w:ascii="GHEA Grapalat" w:hAnsi="GHEA Grapalat"/>
                <w:bCs/>
                <w:sz w:val="24"/>
                <w:szCs w:val="24"/>
                <w:lang w:val="hy-AM"/>
              </w:rPr>
            </w:pPr>
            <w:r w:rsidRPr="00894C7E">
              <w:rPr>
                <w:rFonts w:ascii="GHEA Grapalat" w:hAnsi="GHEA Grapalat" w:cs="Times New Roman"/>
                <w:bCs/>
                <w:sz w:val="24"/>
                <w:szCs w:val="24"/>
                <w:lang w:val="hy-AM"/>
              </w:rPr>
              <w:t>Ըստ հայցի՝ ՀՀ զինվորական դատախազության Լոռու կայազորի զինվորական դատախազության ընդդեմ Ղունգեն Սամվելի Վարժապետյանի և Տաթևիկ Սամվելի Մնացականյանի՝ որպես պետությանը պատճառված վնասի հատուցում գումարի բռնագանձման պահանջի մասին</w:t>
            </w:r>
          </w:p>
        </w:tc>
        <w:tc>
          <w:tcPr>
            <w:tcW w:w="1516" w:type="dxa"/>
          </w:tcPr>
          <w:p w14:paraId="71C35B76" w14:textId="523BD5DD" w:rsidR="007A01C5" w:rsidRPr="00894C7E" w:rsidRDefault="007A01C5" w:rsidP="007A01C5">
            <w:pPr>
              <w:contextualSpacing/>
              <w:rPr>
                <w:rFonts w:ascii="GHEA Grapalat" w:hAnsi="GHEA Grapalat"/>
                <w:bCs/>
                <w:color w:val="000000" w:themeColor="text1"/>
                <w:sz w:val="24"/>
                <w:szCs w:val="24"/>
                <w:lang w:val="hy-AM"/>
              </w:rPr>
            </w:pPr>
            <w:r w:rsidRPr="00894C7E">
              <w:rPr>
                <w:rFonts w:ascii="GHEA Grapalat" w:hAnsi="GHEA Grapalat"/>
                <w:bCs/>
                <w:color w:val="000000" w:themeColor="text1"/>
                <w:sz w:val="24"/>
                <w:szCs w:val="24"/>
                <w:lang w:val="hy-AM"/>
              </w:rPr>
              <w:t xml:space="preserve">14.05.2025 </w:t>
            </w:r>
          </w:p>
          <w:p w14:paraId="2DA56F43" w14:textId="77777777" w:rsidR="007A01C5" w:rsidRPr="00894C7E" w:rsidRDefault="007A01C5" w:rsidP="007A01C5">
            <w:pPr>
              <w:rPr>
                <w:rFonts w:ascii="GHEA Grapalat" w:hAnsi="GHEA Grapalat"/>
                <w:bCs/>
                <w:sz w:val="24"/>
                <w:szCs w:val="24"/>
                <w:lang w:val="hy-AM"/>
              </w:rPr>
            </w:pPr>
          </w:p>
        </w:tc>
        <w:tc>
          <w:tcPr>
            <w:tcW w:w="1070" w:type="dxa"/>
          </w:tcPr>
          <w:p w14:paraId="3EAA38D4" w14:textId="2D4BE771" w:rsidR="007A01C5" w:rsidRPr="00894C7E" w:rsidRDefault="007A01C5" w:rsidP="007A01C5">
            <w:pPr>
              <w:jc w:val="center"/>
              <w:rPr>
                <w:rFonts w:ascii="GHEA Grapalat" w:hAnsi="GHEA Grapalat"/>
                <w:bCs/>
                <w:sz w:val="24"/>
                <w:szCs w:val="24"/>
                <w:lang w:val="hy-AM"/>
              </w:rPr>
            </w:pPr>
            <w:r w:rsidRPr="00894C7E">
              <w:rPr>
                <w:rFonts w:ascii="GHEA Grapalat" w:hAnsi="GHEA Grapalat"/>
                <w:bCs/>
                <w:color w:val="000000" w:themeColor="text1"/>
                <w:sz w:val="24"/>
                <w:szCs w:val="24"/>
                <w:lang w:val="hy-AM"/>
              </w:rPr>
              <w:t>15:00</w:t>
            </w:r>
          </w:p>
        </w:tc>
        <w:tc>
          <w:tcPr>
            <w:tcW w:w="1338" w:type="dxa"/>
          </w:tcPr>
          <w:p w14:paraId="2352EE8A" w14:textId="1EE69520"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1</w:t>
            </w:r>
          </w:p>
        </w:tc>
        <w:tc>
          <w:tcPr>
            <w:tcW w:w="1520" w:type="dxa"/>
          </w:tcPr>
          <w:p w14:paraId="3F95EF96" w14:textId="0EF3B23D"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7A01C5" w:rsidRPr="00716E10" w14:paraId="7C8B3CFD" w14:textId="77777777" w:rsidTr="00716E10">
        <w:trPr>
          <w:trHeight w:val="261"/>
        </w:trPr>
        <w:tc>
          <w:tcPr>
            <w:tcW w:w="671" w:type="dxa"/>
          </w:tcPr>
          <w:p w14:paraId="5725632A" w14:textId="77777777" w:rsidR="007A01C5" w:rsidRPr="00894C7E" w:rsidRDefault="007A01C5" w:rsidP="00716E10">
            <w:pPr>
              <w:pStyle w:val="ListParagraph"/>
              <w:numPr>
                <w:ilvl w:val="0"/>
                <w:numId w:val="9"/>
              </w:numPr>
              <w:ind w:left="566" w:hanging="567"/>
              <w:rPr>
                <w:rFonts w:ascii="GHEA Grapalat" w:hAnsi="GHEA Grapalat"/>
                <w:bCs/>
                <w:sz w:val="24"/>
                <w:szCs w:val="24"/>
                <w:lang w:val="hy-AM"/>
              </w:rPr>
            </w:pPr>
          </w:p>
        </w:tc>
        <w:tc>
          <w:tcPr>
            <w:tcW w:w="2452" w:type="dxa"/>
          </w:tcPr>
          <w:p w14:paraId="505A2EAE" w14:textId="3345ADCC" w:rsidR="007A01C5" w:rsidRPr="00894C7E" w:rsidRDefault="007A01C5" w:rsidP="007A01C5">
            <w:pPr>
              <w:rPr>
                <w:rFonts w:ascii="GHEA Grapalat" w:hAnsi="GHEA Grapalat"/>
                <w:bCs/>
                <w:sz w:val="24"/>
                <w:szCs w:val="24"/>
                <w:lang w:val="hy-AM"/>
              </w:rPr>
            </w:pPr>
            <w:r w:rsidRPr="00894C7E">
              <w:rPr>
                <w:rFonts w:ascii="GHEA Grapalat" w:hAnsi="GHEA Grapalat"/>
                <w:bCs/>
                <w:sz w:val="24"/>
                <w:szCs w:val="24"/>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ՀԿԴ/0035/02/24</w:t>
            </w:r>
          </w:p>
        </w:tc>
        <w:tc>
          <w:tcPr>
            <w:tcW w:w="7138" w:type="dxa"/>
          </w:tcPr>
          <w:p w14:paraId="2EBD9CAF" w14:textId="13294181" w:rsidR="007A01C5" w:rsidRPr="00894C7E" w:rsidRDefault="007A01C5" w:rsidP="00894C7E">
            <w:pPr>
              <w:jc w:val="both"/>
              <w:rPr>
                <w:rFonts w:ascii="GHEA Grapalat" w:hAnsi="GHEA Grapalat"/>
                <w:bCs/>
                <w:sz w:val="24"/>
                <w:szCs w:val="24"/>
                <w:lang w:val="hy-AM"/>
              </w:rPr>
            </w:pPr>
            <w:r w:rsidRPr="00894C7E">
              <w:rPr>
                <w:rFonts w:ascii="GHEA Grapalat" w:hAnsi="GHEA Grapalat" w:cs="Times New Roman"/>
                <w:bCs/>
                <w:sz w:val="24"/>
                <w:szCs w:val="24"/>
                <w:lang w:val="hy-AM"/>
              </w:rPr>
              <w:t>Ըստ հայցի՝</w:t>
            </w:r>
            <w:r w:rsidRPr="00894C7E">
              <w:rPr>
                <w:rFonts w:ascii="GHEA Grapalat" w:eastAsia="Times New Roman" w:hAnsi="GHEA Grapalat" w:cs="Sylfaen"/>
                <w:bCs/>
                <w:sz w:val="24"/>
                <w:szCs w:val="24"/>
                <w:lang w:val="hy-AM"/>
              </w:rPr>
              <w:t xml:space="preserve"> ՀՀ գլխավոր դատախազության ընդդեմ</w:t>
            </w:r>
            <w:r w:rsidRPr="00894C7E">
              <w:rPr>
                <w:rFonts w:ascii="GHEA Grapalat" w:hAnsi="GHEA Grapalat" w:cs="Times New Roman"/>
                <w:bCs/>
                <w:sz w:val="24"/>
                <w:szCs w:val="24"/>
                <w:lang w:val="hy-AM"/>
              </w:rPr>
              <w:t xml:space="preserve"> Կոտայքի մարզի Նաիրի համայնքի և Լևոն Շավարշի Մարտիրոսյանի, վեճի առարկայի նկատմամբ ինքնուրույն պահանջներ չներկայացնող երրորդ անձինք Նշան Լևոնի Կուլումեանի՝ հողամասի աճուրդն անվավեր ճանաչելու և անվավերության հետևանքներ կիրառելու պահանջների մասին</w:t>
            </w:r>
          </w:p>
        </w:tc>
        <w:tc>
          <w:tcPr>
            <w:tcW w:w="1516" w:type="dxa"/>
          </w:tcPr>
          <w:p w14:paraId="30C2B5E6" w14:textId="450B52CD" w:rsidR="007A01C5" w:rsidRPr="00894C7E" w:rsidRDefault="007A01C5" w:rsidP="007A01C5">
            <w:pPr>
              <w:contextualSpacing/>
              <w:rPr>
                <w:rFonts w:ascii="GHEA Grapalat" w:hAnsi="GHEA Grapalat"/>
                <w:bCs/>
                <w:sz w:val="24"/>
                <w:szCs w:val="24"/>
                <w:lang w:val="hy-AM"/>
              </w:rPr>
            </w:pPr>
            <w:r w:rsidRPr="00894C7E">
              <w:rPr>
                <w:rFonts w:ascii="GHEA Grapalat" w:hAnsi="GHEA Grapalat"/>
                <w:bCs/>
                <w:sz w:val="24"/>
                <w:szCs w:val="24"/>
                <w:lang w:val="hy-AM"/>
              </w:rPr>
              <w:t xml:space="preserve">15.05.2025 </w:t>
            </w:r>
          </w:p>
          <w:p w14:paraId="3B30A663" w14:textId="146C0306" w:rsidR="007A01C5" w:rsidRPr="00894C7E" w:rsidRDefault="007A01C5" w:rsidP="007A01C5">
            <w:pPr>
              <w:jc w:val="center"/>
              <w:rPr>
                <w:rFonts w:ascii="GHEA Grapalat" w:hAnsi="GHEA Grapalat"/>
                <w:bCs/>
                <w:sz w:val="24"/>
                <w:szCs w:val="24"/>
                <w:lang w:val="hy-AM"/>
              </w:rPr>
            </w:pPr>
          </w:p>
        </w:tc>
        <w:tc>
          <w:tcPr>
            <w:tcW w:w="1070" w:type="dxa"/>
          </w:tcPr>
          <w:p w14:paraId="546C0260" w14:textId="2708A49E"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10:30</w:t>
            </w:r>
          </w:p>
        </w:tc>
        <w:tc>
          <w:tcPr>
            <w:tcW w:w="1338" w:type="dxa"/>
          </w:tcPr>
          <w:p w14:paraId="4EA3F19E" w14:textId="5E744C93"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8</w:t>
            </w:r>
          </w:p>
        </w:tc>
        <w:tc>
          <w:tcPr>
            <w:tcW w:w="1520" w:type="dxa"/>
          </w:tcPr>
          <w:p w14:paraId="027924F3" w14:textId="2EBB6BA0"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7A01C5" w:rsidRPr="00716E10" w14:paraId="5111F49D" w14:textId="77777777" w:rsidTr="00716E10">
        <w:trPr>
          <w:trHeight w:val="261"/>
        </w:trPr>
        <w:tc>
          <w:tcPr>
            <w:tcW w:w="671" w:type="dxa"/>
          </w:tcPr>
          <w:p w14:paraId="099B7CE0" w14:textId="77777777" w:rsidR="007A01C5" w:rsidRPr="00894C7E" w:rsidRDefault="007A01C5" w:rsidP="00716E10">
            <w:pPr>
              <w:pStyle w:val="ListParagraph"/>
              <w:numPr>
                <w:ilvl w:val="0"/>
                <w:numId w:val="9"/>
              </w:numPr>
              <w:ind w:left="566" w:hanging="567"/>
              <w:rPr>
                <w:rFonts w:ascii="GHEA Grapalat" w:hAnsi="GHEA Grapalat"/>
                <w:bCs/>
                <w:sz w:val="24"/>
                <w:szCs w:val="24"/>
                <w:lang w:val="hy-AM"/>
              </w:rPr>
            </w:pPr>
          </w:p>
        </w:tc>
        <w:tc>
          <w:tcPr>
            <w:tcW w:w="2452" w:type="dxa"/>
          </w:tcPr>
          <w:p w14:paraId="2D1263CF" w14:textId="3F42F0C6" w:rsidR="007A01C5" w:rsidRPr="00894C7E" w:rsidRDefault="007A01C5" w:rsidP="007A01C5">
            <w:pPr>
              <w:rPr>
                <w:rFonts w:ascii="GHEA Grapalat" w:hAnsi="GHEA Grapalat"/>
                <w:bCs/>
                <w:sz w:val="24"/>
                <w:szCs w:val="24"/>
                <w:lang w:val="hy-AM"/>
              </w:rPr>
            </w:pPr>
            <w:r w:rsidRPr="00894C7E">
              <w:rPr>
                <w:rFonts w:ascii="GHEA Grapalat" w:hAnsi="GHEA Grapalat"/>
                <w:bCs/>
                <w:sz w:val="24"/>
                <w:szCs w:val="24"/>
                <w:lang w:val="hy-AM"/>
              </w:rPr>
              <w:t>ՀԿԴ/0210/02/23</w:t>
            </w:r>
          </w:p>
        </w:tc>
        <w:tc>
          <w:tcPr>
            <w:tcW w:w="7138" w:type="dxa"/>
          </w:tcPr>
          <w:p w14:paraId="358BCC26" w14:textId="061BB493" w:rsidR="007A01C5" w:rsidRPr="00894C7E" w:rsidRDefault="007A01C5" w:rsidP="00894C7E">
            <w:pPr>
              <w:jc w:val="both"/>
              <w:rPr>
                <w:rFonts w:ascii="GHEA Grapalat" w:hAnsi="GHEA Grapalat"/>
                <w:bCs/>
                <w:sz w:val="24"/>
                <w:szCs w:val="24"/>
                <w:lang w:val="hy-AM"/>
              </w:rPr>
            </w:pPr>
            <w:r w:rsidRPr="00894C7E">
              <w:rPr>
                <w:rFonts w:ascii="GHEA Grapalat" w:hAnsi="GHEA Grapalat" w:cs="Sylfaen"/>
                <w:bCs/>
                <w:sz w:val="24"/>
                <w:szCs w:val="24"/>
                <w:lang w:val="hy-AM"/>
              </w:rPr>
              <w:t xml:space="preserve">Ըստ հայցի՝ ՀՀ Գլխավոր դատախազության ընդդեմ Գագիկ Կոլյայի Ծառուկյանի,Ջավահիր Ռաֆիկի Ծառուկյանի,Նվեր Գագիկի Ծառուկյանի,Արփի Բյուզանդի Ավետիսյանի,Հովհաննես Գագիկի Ծառուկյանի,Կոլիկ Վանուշի Ծառուկյանի,Ռոզա Լևոնի Ծառուկյանի,Ռոբերտ Արամի Մկրտչյանի,Տիգրան Սերյոժայի Մանուկյանի,Արմինե </w:t>
            </w:r>
            <w:r w:rsidRPr="00894C7E">
              <w:rPr>
                <w:rFonts w:ascii="GHEA Grapalat" w:hAnsi="GHEA Grapalat" w:cs="Sylfaen"/>
                <w:bCs/>
                <w:sz w:val="24"/>
                <w:szCs w:val="24"/>
                <w:lang w:val="hy-AM"/>
              </w:rPr>
              <w:lastRenderedPageBreak/>
              <w:t>Մանվելի Մանուկյանի,Սեդրակ Գարիկի Առուստամյանի,Վարդիթեր Զավենի Խաչատրյանի վեճի առարկայի նկատմամբ ինքնուրույն պահանջ չներկայացնող երրորդ անձանց</w:t>
            </w:r>
            <w:r w:rsidRPr="00894C7E">
              <w:rPr>
                <w:rFonts w:ascii="GHEA Grapalat" w:hAnsi="GHEA Grapalat" w:cs="Sylfaen"/>
                <w:bCs/>
                <w:color w:val="000000" w:themeColor="text1"/>
                <w:sz w:val="24"/>
                <w:szCs w:val="24"/>
                <w:lang w:val="hy-AM"/>
              </w:rPr>
              <w:t xml:space="preserve">՝ </w:t>
            </w:r>
            <w:r w:rsidRPr="00894C7E">
              <w:rPr>
                <w:rFonts w:ascii="GHEA Grapalat" w:hAnsi="GHEA Grapalat" w:cs="Arial"/>
                <w:bCs/>
                <w:color w:val="000000" w:themeColor="text1"/>
                <w:sz w:val="24"/>
                <w:szCs w:val="24"/>
                <w:shd w:val="clear" w:color="auto" w:fill="FFFFFF"/>
                <w:lang w:val="hy-AM"/>
              </w:rPr>
              <w:t xml:space="preserve"> «Հայաստանի ազգային օլիմպիական կոմիտե» ՀԿ, «Զվարթնոց Հենդլինգ» ՓԲԸ,  «Օնիրա Քլաբ» ՍՊԸ, «Մուտի Ավտոտրանս» ՍՊԸ, «Գլոբալ Մոթորս» ՍՊԸ, «Արմբետոն» ՍՊԸ, «Մուլտի Մոթորս» ՍՊԸ, «Մեգա Մոթորս» ՍՊԸ, «Մուլտի Սիս» ՍՊԸ, «Մուլտի Ուելնես կենտրոն» ՍՊԸ, «Երևանի Արարատ Կոնյակի-Գինու-Օղու կոմբինատ» ԲԲԸ, «Շուստով առևտրի տուն» ՓԲԸ, «Մուլտի Ագրովեյ» ՍՊԸ, «Արտբեն» ՍՊԸ, Ա/Ձ Աննա Մնացականի Բարսեղյանի՝ ապօրինի ծագում ունեցող գույքի բռնագանձման պահանջի մասին</w:t>
            </w:r>
          </w:p>
        </w:tc>
        <w:tc>
          <w:tcPr>
            <w:tcW w:w="1516" w:type="dxa"/>
          </w:tcPr>
          <w:p w14:paraId="6FEB1A4E" w14:textId="2FB87D87" w:rsidR="007A01C5" w:rsidRPr="00894C7E" w:rsidRDefault="007A01C5" w:rsidP="007A01C5">
            <w:pPr>
              <w:contextualSpacing/>
              <w:rPr>
                <w:rFonts w:ascii="GHEA Grapalat" w:hAnsi="GHEA Grapalat"/>
                <w:bCs/>
                <w:sz w:val="24"/>
                <w:szCs w:val="24"/>
                <w:lang w:val="hy-AM"/>
              </w:rPr>
            </w:pPr>
            <w:r w:rsidRPr="00894C7E">
              <w:rPr>
                <w:rFonts w:ascii="GHEA Grapalat" w:hAnsi="GHEA Grapalat"/>
                <w:bCs/>
                <w:sz w:val="24"/>
                <w:szCs w:val="24"/>
                <w:lang w:val="hy-AM"/>
              </w:rPr>
              <w:lastRenderedPageBreak/>
              <w:t xml:space="preserve">15.05.2025 </w:t>
            </w:r>
          </w:p>
          <w:p w14:paraId="4F23A060" w14:textId="7353AD47" w:rsidR="007A01C5" w:rsidRPr="00894C7E" w:rsidRDefault="007A01C5" w:rsidP="007A01C5">
            <w:pPr>
              <w:jc w:val="center"/>
              <w:rPr>
                <w:rFonts w:ascii="GHEA Grapalat" w:hAnsi="GHEA Grapalat"/>
                <w:bCs/>
                <w:sz w:val="24"/>
                <w:szCs w:val="24"/>
                <w:lang w:val="hy-AM"/>
              </w:rPr>
            </w:pPr>
          </w:p>
        </w:tc>
        <w:tc>
          <w:tcPr>
            <w:tcW w:w="1070" w:type="dxa"/>
          </w:tcPr>
          <w:p w14:paraId="24CC6329" w14:textId="48D39044"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15:00</w:t>
            </w:r>
          </w:p>
        </w:tc>
        <w:tc>
          <w:tcPr>
            <w:tcW w:w="1338" w:type="dxa"/>
          </w:tcPr>
          <w:p w14:paraId="5004DF08" w14:textId="702ADB2D"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8</w:t>
            </w:r>
          </w:p>
        </w:tc>
        <w:tc>
          <w:tcPr>
            <w:tcW w:w="1520" w:type="dxa"/>
          </w:tcPr>
          <w:p w14:paraId="65ED0627" w14:textId="37274921"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7A01C5" w:rsidRPr="00716E10" w14:paraId="73C71753" w14:textId="77777777" w:rsidTr="00716E10">
        <w:trPr>
          <w:trHeight w:val="165"/>
        </w:trPr>
        <w:tc>
          <w:tcPr>
            <w:tcW w:w="671" w:type="dxa"/>
          </w:tcPr>
          <w:p w14:paraId="6A8C7A93" w14:textId="77777777" w:rsidR="007A01C5" w:rsidRPr="00894C7E" w:rsidRDefault="007A01C5" w:rsidP="00716E10">
            <w:pPr>
              <w:pStyle w:val="ListParagraph"/>
              <w:numPr>
                <w:ilvl w:val="0"/>
                <w:numId w:val="9"/>
              </w:numPr>
              <w:ind w:left="566" w:hanging="567"/>
              <w:rPr>
                <w:rFonts w:ascii="GHEA Grapalat" w:hAnsi="GHEA Grapalat"/>
                <w:bCs/>
                <w:sz w:val="24"/>
                <w:szCs w:val="24"/>
                <w:lang w:val="hy-AM"/>
              </w:rPr>
            </w:pPr>
          </w:p>
        </w:tc>
        <w:tc>
          <w:tcPr>
            <w:tcW w:w="2452" w:type="dxa"/>
          </w:tcPr>
          <w:p w14:paraId="2A474992" w14:textId="492F4F4C" w:rsidR="007A01C5" w:rsidRPr="00894C7E" w:rsidRDefault="007A01C5" w:rsidP="007A01C5">
            <w:pPr>
              <w:rPr>
                <w:rFonts w:ascii="GHEA Grapalat" w:hAnsi="GHEA Grapalat"/>
                <w:bCs/>
                <w:sz w:val="24"/>
                <w:szCs w:val="24"/>
                <w:lang w:val="hy-AM"/>
              </w:rPr>
            </w:pPr>
            <w:r w:rsidRPr="00894C7E">
              <w:rPr>
                <w:rFonts w:ascii="GHEA Grapalat" w:hAnsi="GHEA Grapalat"/>
                <w:bCs/>
                <w:sz w:val="24"/>
                <w:szCs w:val="24"/>
                <w:lang w:val="hy-AM"/>
              </w:rPr>
              <w:t xml:space="preserve"> ՀԿԴ/0010/02/23</w:t>
            </w:r>
          </w:p>
        </w:tc>
        <w:tc>
          <w:tcPr>
            <w:tcW w:w="7138" w:type="dxa"/>
          </w:tcPr>
          <w:p w14:paraId="0BDE3CA9" w14:textId="3701DFF7" w:rsidR="007A01C5" w:rsidRPr="00894C7E" w:rsidRDefault="007A01C5" w:rsidP="00894C7E">
            <w:pPr>
              <w:jc w:val="both"/>
              <w:rPr>
                <w:rFonts w:ascii="GHEA Grapalat" w:hAnsi="GHEA Grapalat"/>
                <w:bCs/>
                <w:sz w:val="24"/>
                <w:szCs w:val="24"/>
                <w:lang w:val="hy-AM"/>
              </w:rPr>
            </w:pPr>
            <w:r w:rsidRPr="00894C7E">
              <w:rPr>
                <w:rFonts w:ascii="GHEA Grapalat" w:hAnsi="GHEA Grapalat"/>
                <w:bCs/>
                <w:sz w:val="24"/>
                <w:szCs w:val="24"/>
                <w:lang w:val="hy-AM"/>
              </w:rPr>
              <w:t>Ըստ հայցի՝ ՀՀ գլխավոր դատախազության  ընդդեմ</w:t>
            </w:r>
            <w:r w:rsidRPr="00894C7E">
              <w:rPr>
                <w:rFonts w:ascii="GHEA Grapalat" w:hAnsi="GHEA Grapalat" w:cs="Times New Roman"/>
                <w:bCs/>
                <w:sz w:val="24"/>
                <w:szCs w:val="24"/>
                <w:lang w:val="hy-AM"/>
              </w:rPr>
              <w:t xml:space="preserve"> Հրայր Վարդանի Թովմասյանի և Լամարա Սամադի Խուդավերդյանի</w:t>
            </w:r>
            <w:r w:rsidRPr="00894C7E">
              <w:rPr>
                <w:rFonts w:ascii="GHEA Grapalat" w:eastAsia="Times New Roman" w:hAnsi="GHEA Grapalat" w:cs="Sylfaen"/>
                <w:bCs/>
                <w:sz w:val="24"/>
                <w:szCs w:val="24"/>
                <w:lang w:val="hy-AM"/>
              </w:rPr>
              <w:t>՝ ապօրինի ծագում ունեցող գույքի բռնագանձման պահանջի մասին։</w:t>
            </w:r>
          </w:p>
        </w:tc>
        <w:tc>
          <w:tcPr>
            <w:tcW w:w="1516" w:type="dxa"/>
          </w:tcPr>
          <w:p w14:paraId="5DF9D9E6" w14:textId="0E028E4E" w:rsidR="007A01C5" w:rsidRPr="00894C7E" w:rsidRDefault="007A01C5" w:rsidP="007A01C5">
            <w:pPr>
              <w:contextualSpacing/>
              <w:rPr>
                <w:rFonts w:ascii="GHEA Grapalat" w:hAnsi="GHEA Grapalat"/>
                <w:bCs/>
                <w:sz w:val="24"/>
                <w:szCs w:val="24"/>
                <w:lang w:val="hy-AM"/>
              </w:rPr>
            </w:pPr>
            <w:r w:rsidRPr="00894C7E">
              <w:rPr>
                <w:rFonts w:ascii="GHEA Grapalat" w:hAnsi="GHEA Grapalat"/>
                <w:bCs/>
                <w:sz w:val="24"/>
                <w:szCs w:val="24"/>
                <w:lang w:val="hy-AM"/>
              </w:rPr>
              <w:t xml:space="preserve">16.05.2025 </w:t>
            </w:r>
          </w:p>
          <w:p w14:paraId="67C9D1F8" w14:textId="2E4ECC68"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 xml:space="preserve"> </w:t>
            </w:r>
          </w:p>
        </w:tc>
        <w:tc>
          <w:tcPr>
            <w:tcW w:w="1070" w:type="dxa"/>
          </w:tcPr>
          <w:p w14:paraId="4489083C" w14:textId="78E98949"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10:30</w:t>
            </w:r>
          </w:p>
        </w:tc>
        <w:tc>
          <w:tcPr>
            <w:tcW w:w="1338" w:type="dxa"/>
          </w:tcPr>
          <w:p w14:paraId="580DCA46" w14:textId="7983B4D7"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8</w:t>
            </w:r>
          </w:p>
        </w:tc>
        <w:tc>
          <w:tcPr>
            <w:tcW w:w="1520" w:type="dxa"/>
          </w:tcPr>
          <w:p w14:paraId="2415CF86" w14:textId="4CBD824F"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r w:rsidR="007A01C5" w:rsidRPr="00716E10" w14:paraId="65A56753" w14:textId="77777777" w:rsidTr="00716E10">
        <w:trPr>
          <w:trHeight w:val="135"/>
        </w:trPr>
        <w:tc>
          <w:tcPr>
            <w:tcW w:w="671" w:type="dxa"/>
          </w:tcPr>
          <w:p w14:paraId="6C032B64" w14:textId="77777777" w:rsidR="007A01C5" w:rsidRPr="00894C7E" w:rsidRDefault="007A01C5" w:rsidP="00716E10">
            <w:pPr>
              <w:pStyle w:val="ListParagraph"/>
              <w:numPr>
                <w:ilvl w:val="0"/>
                <w:numId w:val="9"/>
              </w:numPr>
              <w:ind w:left="566" w:hanging="567"/>
              <w:rPr>
                <w:rFonts w:ascii="GHEA Grapalat" w:hAnsi="GHEA Grapalat"/>
                <w:bCs/>
                <w:sz w:val="24"/>
                <w:szCs w:val="24"/>
                <w:lang w:val="hy-AM"/>
              </w:rPr>
            </w:pPr>
          </w:p>
        </w:tc>
        <w:tc>
          <w:tcPr>
            <w:tcW w:w="2452" w:type="dxa"/>
          </w:tcPr>
          <w:p w14:paraId="50A4905E" w14:textId="2A02C5AA" w:rsidR="007A01C5" w:rsidRPr="00894C7E" w:rsidRDefault="007A01C5" w:rsidP="007A01C5">
            <w:pPr>
              <w:rPr>
                <w:rFonts w:ascii="GHEA Grapalat" w:hAnsi="GHEA Grapalat"/>
                <w:bCs/>
                <w:sz w:val="24"/>
                <w:szCs w:val="24"/>
                <w:lang w:val="hy-AM"/>
              </w:rPr>
            </w:pPr>
            <w:r w:rsidRPr="00894C7E">
              <w:rPr>
                <w:rFonts w:ascii="GHEA Grapalat" w:hAnsi="GHEA Grapalat"/>
                <w:bCs/>
                <w:sz w:val="24"/>
                <w:szCs w:val="24"/>
                <w:lang w:val="hy-AM"/>
              </w:rPr>
              <w:t>ՀԿԴ/0202/02/23</w:t>
            </w:r>
          </w:p>
        </w:tc>
        <w:tc>
          <w:tcPr>
            <w:tcW w:w="7138" w:type="dxa"/>
          </w:tcPr>
          <w:p w14:paraId="5443357F" w14:textId="4765E665" w:rsidR="007A01C5" w:rsidRPr="00894C7E" w:rsidRDefault="007A01C5" w:rsidP="00894C7E">
            <w:pPr>
              <w:jc w:val="both"/>
              <w:rPr>
                <w:rFonts w:ascii="GHEA Grapalat" w:hAnsi="GHEA Grapalat"/>
                <w:bCs/>
                <w:sz w:val="24"/>
                <w:szCs w:val="24"/>
                <w:lang w:val="hy-AM"/>
              </w:rPr>
            </w:pPr>
            <w:r w:rsidRPr="00894C7E">
              <w:rPr>
                <w:rFonts w:ascii="GHEA Grapalat" w:hAnsi="GHEA Grapalat" w:cs="Times New Roman"/>
                <w:bCs/>
                <w:color w:val="000000" w:themeColor="text1"/>
                <w:sz w:val="24"/>
                <w:szCs w:val="24"/>
                <w:lang w:val="hy-AM"/>
              </w:rPr>
              <w:t xml:space="preserve">Ըստ հայցի՝ </w:t>
            </w:r>
            <w:r w:rsidRPr="00894C7E">
              <w:rPr>
                <w:rFonts w:ascii="GHEA Grapalat" w:hAnsi="GHEA Grapalat" w:cs="Sylfaen"/>
                <w:bCs/>
                <w:sz w:val="24"/>
                <w:szCs w:val="24"/>
                <w:lang w:val="hy-AM"/>
              </w:rPr>
              <w:t xml:space="preserve">ՀՀ գլխավոր դատախազության ընդդեմ </w:t>
            </w:r>
            <w:r w:rsidRPr="00894C7E">
              <w:rPr>
                <w:rFonts w:ascii="GHEA Grapalat" w:hAnsi="GHEA Grapalat" w:cs="Tahoma"/>
                <w:bCs/>
                <w:sz w:val="24"/>
                <w:szCs w:val="24"/>
                <w:lang w:val="hy-AM"/>
              </w:rPr>
              <w:t>Սեդրակ Գարիկի Առուստամյանի, Վարդիթեր Զավենի Խաչատրյանի, Գարիկ Սեդրակի Առուստամյանի,</w:t>
            </w:r>
            <w:r w:rsidRPr="00894C7E">
              <w:rPr>
                <w:rFonts w:ascii="GHEA Grapalat" w:hAnsi="GHEA Grapalat"/>
                <w:bCs/>
                <w:sz w:val="24"/>
                <w:szCs w:val="24"/>
                <w:lang w:val="hy-AM"/>
              </w:rPr>
              <w:t xml:space="preserve"> </w:t>
            </w:r>
            <w:r w:rsidRPr="00894C7E">
              <w:rPr>
                <w:rFonts w:ascii="GHEA Grapalat" w:hAnsi="GHEA Grapalat" w:cs="Tahoma"/>
                <w:bCs/>
                <w:sz w:val="24"/>
                <w:szCs w:val="24"/>
                <w:lang w:val="hy-AM"/>
              </w:rPr>
              <w:t>վեճի առարկայի նկատմամբ ինքնուրույն պահանջ չներկայացնող երրորդ անձինք «Ջերմուկ տուրբոշին» ՍՊ ընկերության, «Հեսպեր Վենչրս» ՍՊ ընկերության Հայաստանի մասնաճյուղի, «Գոլդ Սիլվեր Չեյն Քամփնի» ՍՊ ընկերության, «Կոտայք» գարեջրի գործարան» ՍՊ ընկերության, «Մուլտի ակվամարին» ՍՊԸ ընկերության, «Մուլտի ավտոտրանս» ՍՊ ընկերության, «Մուլտի Արմս» ՍՊ ընկերության, «Մուլտի գրուպ» կոնցեռն» ՍՊ ընկերության, «Մուլտի մեդիա-կենտրոն թիվի» ՓԲ ընկերության, «Օնիրա Քլաբ» ՍՊ ընկերության, «Բելլեզզա» ՍՊ ընկերության, Արսեն Յուզիկի Խաչատրյանի,</w:t>
            </w:r>
            <w:r w:rsidRPr="00894C7E">
              <w:rPr>
                <w:rFonts w:ascii="GHEA Grapalat" w:hAnsi="GHEA Grapalat" w:cs="Sylfaen"/>
                <w:bCs/>
                <w:noProof/>
                <w:sz w:val="24"/>
                <w:szCs w:val="24"/>
                <w:lang w:val="hy-AM"/>
              </w:rPr>
              <w:t xml:space="preserve"> «Ալլեր Աքվա Էյ Էմ» ՍՊ ընկերության</w:t>
            </w:r>
            <w:r w:rsidRPr="00894C7E">
              <w:rPr>
                <w:rFonts w:ascii="GHEA Grapalat" w:hAnsi="GHEA Grapalat" w:cs="Tahoma"/>
                <w:bCs/>
                <w:sz w:val="24"/>
                <w:szCs w:val="24"/>
                <w:lang w:val="hy-AM"/>
              </w:rPr>
              <w:t xml:space="preserve"> ՝ ապօրինի ծագում ունեցող գույքի բռնագանձման պահանջի մասին</w:t>
            </w:r>
          </w:p>
        </w:tc>
        <w:tc>
          <w:tcPr>
            <w:tcW w:w="1516" w:type="dxa"/>
          </w:tcPr>
          <w:p w14:paraId="2B449027" w14:textId="1E37BA66" w:rsidR="007A01C5" w:rsidRPr="00894C7E" w:rsidRDefault="007A01C5" w:rsidP="007A01C5">
            <w:pPr>
              <w:contextualSpacing/>
              <w:rPr>
                <w:rFonts w:ascii="GHEA Grapalat" w:hAnsi="GHEA Grapalat"/>
                <w:bCs/>
                <w:sz w:val="24"/>
                <w:szCs w:val="24"/>
                <w:lang w:val="hy-AM"/>
              </w:rPr>
            </w:pPr>
            <w:r w:rsidRPr="00894C7E">
              <w:rPr>
                <w:rFonts w:ascii="GHEA Grapalat" w:hAnsi="GHEA Grapalat"/>
                <w:bCs/>
                <w:sz w:val="24"/>
                <w:szCs w:val="24"/>
                <w:lang w:val="hy-AM"/>
              </w:rPr>
              <w:t xml:space="preserve">16.05.2025 </w:t>
            </w:r>
          </w:p>
          <w:p w14:paraId="005AEB62" w14:textId="77777777" w:rsidR="007A01C5" w:rsidRPr="00894C7E" w:rsidRDefault="007A01C5" w:rsidP="007A01C5">
            <w:pPr>
              <w:contextualSpacing/>
              <w:rPr>
                <w:rFonts w:ascii="GHEA Grapalat" w:hAnsi="GHEA Grapalat"/>
                <w:bCs/>
                <w:color w:val="70AD47" w:themeColor="accent6"/>
                <w:sz w:val="24"/>
                <w:szCs w:val="24"/>
                <w:lang w:val="hy-AM"/>
              </w:rPr>
            </w:pPr>
          </w:p>
          <w:p w14:paraId="316830B0" w14:textId="77777777" w:rsidR="007A01C5" w:rsidRPr="00894C7E" w:rsidRDefault="007A01C5" w:rsidP="007A01C5">
            <w:pPr>
              <w:contextualSpacing/>
              <w:rPr>
                <w:rFonts w:ascii="GHEA Grapalat" w:hAnsi="GHEA Grapalat"/>
                <w:bCs/>
                <w:sz w:val="24"/>
                <w:szCs w:val="24"/>
                <w:lang w:val="hy-AM"/>
              </w:rPr>
            </w:pPr>
          </w:p>
        </w:tc>
        <w:tc>
          <w:tcPr>
            <w:tcW w:w="1070" w:type="dxa"/>
          </w:tcPr>
          <w:p w14:paraId="0520AAD4" w14:textId="0B3BCB80"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15:00</w:t>
            </w:r>
          </w:p>
        </w:tc>
        <w:tc>
          <w:tcPr>
            <w:tcW w:w="1338" w:type="dxa"/>
          </w:tcPr>
          <w:p w14:paraId="51464727" w14:textId="51C4FD9B"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8</w:t>
            </w:r>
          </w:p>
        </w:tc>
        <w:tc>
          <w:tcPr>
            <w:tcW w:w="1520" w:type="dxa"/>
          </w:tcPr>
          <w:p w14:paraId="10248F98" w14:textId="0D42065E" w:rsidR="007A01C5" w:rsidRPr="00894C7E" w:rsidRDefault="007A01C5" w:rsidP="007A01C5">
            <w:pPr>
              <w:jc w:val="center"/>
              <w:rPr>
                <w:rFonts w:ascii="GHEA Grapalat" w:hAnsi="GHEA Grapalat"/>
                <w:bCs/>
                <w:sz w:val="24"/>
                <w:szCs w:val="24"/>
                <w:lang w:val="hy-AM"/>
              </w:rPr>
            </w:pPr>
            <w:r w:rsidRPr="00894C7E">
              <w:rPr>
                <w:rFonts w:ascii="GHEA Grapalat" w:hAnsi="GHEA Grapalat"/>
                <w:bCs/>
                <w:sz w:val="24"/>
                <w:szCs w:val="24"/>
                <w:lang w:val="hy-AM"/>
              </w:rPr>
              <w:t>դռնբաց</w:t>
            </w:r>
          </w:p>
        </w:tc>
      </w:tr>
    </w:tbl>
    <w:p w14:paraId="23FCFC17" w14:textId="77777777" w:rsidR="00A9029A" w:rsidRPr="00043E32" w:rsidRDefault="00A9029A" w:rsidP="00AE7908">
      <w:pPr>
        <w:rPr>
          <w:rFonts w:ascii="GHEA Grapalat" w:hAnsi="GHEA Grapalat"/>
        </w:rPr>
      </w:pPr>
    </w:p>
    <w:sectPr w:rsidR="00A9029A" w:rsidRPr="00043E32"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3122B4"/>
    <w:multiLevelType w:val="hybridMultilevel"/>
    <w:tmpl w:val="1950802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8"/>
  </w:num>
  <w:num w:numId="3">
    <w:abstractNumId w:val="2"/>
  </w:num>
  <w:num w:numId="4">
    <w:abstractNumId w:val="3"/>
  </w:num>
  <w:num w:numId="5">
    <w:abstractNumId w:val="1"/>
  </w:num>
  <w:num w:numId="6">
    <w:abstractNumId w:val="0"/>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81D17"/>
    <w:rsid w:val="000A207E"/>
    <w:rsid w:val="000B0596"/>
    <w:rsid w:val="000C6869"/>
    <w:rsid w:val="000F55BC"/>
    <w:rsid w:val="00111392"/>
    <w:rsid w:val="00134916"/>
    <w:rsid w:val="00180D4E"/>
    <w:rsid w:val="001848AC"/>
    <w:rsid w:val="001A0628"/>
    <w:rsid w:val="00204FAA"/>
    <w:rsid w:val="002B22F5"/>
    <w:rsid w:val="0039293D"/>
    <w:rsid w:val="003A4FAA"/>
    <w:rsid w:val="003B31B4"/>
    <w:rsid w:val="003C6315"/>
    <w:rsid w:val="0041394E"/>
    <w:rsid w:val="00467854"/>
    <w:rsid w:val="00481C90"/>
    <w:rsid w:val="004B5E1E"/>
    <w:rsid w:val="004C3586"/>
    <w:rsid w:val="004C5C40"/>
    <w:rsid w:val="004E2E30"/>
    <w:rsid w:val="004E3A0F"/>
    <w:rsid w:val="004E71B2"/>
    <w:rsid w:val="00500DAB"/>
    <w:rsid w:val="00503A39"/>
    <w:rsid w:val="00504CDD"/>
    <w:rsid w:val="005348D9"/>
    <w:rsid w:val="00582965"/>
    <w:rsid w:val="00596B26"/>
    <w:rsid w:val="005A5D9A"/>
    <w:rsid w:val="005D40CA"/>
    <w:rsid w:val="005F6166"/>
    <w:rsid w:val="006407E0"/>
    <w:rsid w:val="0065292A"/>
    <w:rsid w:val="00707896"/>
    <w:rsid w:val="00714E44"/>
    <w:rsid w:val="00716E10"/>
    <w:rsid w:val="007232B3"/>
    <w:rsid w:val="007313CF"/>
    <w:rsid w:val="0073519D"/>
    <w:rsid w:val="007608DB"/>
    <w:rsid w:val="00776D58"/>
    <w:rsid w:val="007976A7"/>
    <w:rsid w:val="007A01C5"/>
    <w:rsid w:val="007D2EDC"/>
    <w:rsid w:val="007F2AE0"/>
    <w:rsid w:val="00807B25"/>
    <w:rsid w:val="0081603B"/>
    <w:rsid w:val="00816962"/>
    <w:rsid w:val="00894C7E"/>
    <w:rsid w:val="008A5409"/>
    <w:rsid w:val="008B058F"/>
    <w:rsid w:val="008C1CD3"/>
    <w:rsid w:val="008C3483"/>
    <w:rsid w:val="009812C7"/>
    <w:rsid w:val="009B7680"/>
    <w:rsid w:val="00A44AB9"/>
    <w:rsid w:val="00A55DEE"/>
    <w:rsid w:val="00A57027"/>
    <w:rsid w:val="00A727C4"/>
    <w:rsid w:val="00A831BD"/>
    <w:rsid w:val="00A9029A"/>
    <w:rsid w:val="00AA1E7E"/>
    <w:rsid w:val="00AE16B9"/>
    <w:rsid w:val="00AE7908"/>
    <w:rsid w:val="00AF3D0A"/>
    <w:rsid w:val="00B14357"/>
    <w:rsid w:val="00B2386B"/>
    <w:rsid w:val="00B4791C"/>
    <w:rsid w:val="00B81C24"/>
    <w:rsid w:val="00BA067A"/>
    <w:rsid w:val="00BA618C"/>
    <w:rsid w:val="00BE1B93"/>
    <w:rsid w:val="00C34C11"/>
    <w:rsid w:val="00C728A2"/>
    <w:rsid w:val="00CC1E26"/>
    <w:rsid w:val="00D029C7"/>
    <w:rsid w:val="00D200B2"/>
    <w:rsid w:val="00D46A7A"/>
    <w:rsid w:val="00D8089A"/>
    <w:rsid w:val="00DA321A"/>
    <w:rsid w:val="00EA1BBB"/>
    <w:rsid w:val="00EB102F"/>
    <w:rsid w:val="00EB4A8C"/>
    <w:rsid w:val="00EC429C"/>
    <w:rsid w:val="00EC4436"/>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9B768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3B31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1B4"/>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975</Words>
  <Characters>5560</Characters>
  <Application>Microsoft Office Word</Application>
  <DocSecurity>0</DocSecurity>
  <Lines>46</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Grasenyak2</cp:lastModifiedBy>
  <cp:revision>11</cp:revision>
  <cp:lastPrinted>2025-05-08T08:19:00Z</cp:lastPrinted>
  <dcterms:created xsi:type="dcterms:W3CDTF">2025-05-08T08:12:00Z</dcterms:created>
  <dcterms:modified xsi:type="dcterms:W3CDTF">2025-05-08T08:23:00Z</dcterms:modified>
</cp:coreProperties>
</file>